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FE" w:rsidRPr="00812CFE" w:rsidRDefault="00812CFE" w:rsidP="00812CFE">
      <w:pPr>
        <w:jc w:val="left"/>
        <w:rPr>
          <w:rFonts w:ascii="方正黑体_GBK" w:eastAsia="方正黑体_GBK" w:hint="eastAsia"/>
          <w:sz w:val="32"/>
          <w:szCs w:val="32"/>
        </w:rPr>
      </w:pPr>
      <w:r w:rsidRPr="00812CFE">
        <w:rPr>
          <w:rFonts w:ascii="方正黑体_GBK" w:eastAsia="方正黑体_GBK" w:hint="eastAsia"/>
          <w:sz w:val="32"/>
          <w:szCs w:val="32"/>
        </w:rPr>
        <w:t>附件3：</w:t>
      </w:r>
    </w:p>
    <w:p w:rsidR="00B45CCB" w:rsidRPr="00397779" w:rsidRDefault="00C10658" w:rsidP="00C10658">
      <w:pPr>
        <w:jc w:val="center"/>
        <w:rPr>
          <w:rFonts w:ascii="方正小标宋简体" w:eastAsia="方正小标宋简体"/>
          <w:sz w:val="44"/>
          <w:szCs w:val="44"/>
        </w:rPr>
      </w:pPr>
      <w:r w:rsidRPr="00397779">
        <w:rPr>
          <w:rFonts w:ascii="方正小标宋简体" w:eastAsia="方正小标宋简体" w:hint="eastAsia"/>
          <w:sz w:val="44"/>
          <w:szCs w:val="44"/>
        </w:rPr>
        <w:t>水土保持行政许可承诺书</w:t>
      </w:r>
    </w:p>
    <w:p w:rsidR="00C10658" w:rsidRPr="004B4ED3" w:rsidRDefault="00C10658" w:rsidP="0057080B">
      <w:pPr>
        <w:spacing w:line="5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4B4ED3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="006B78DA" w:rsidRPr="004B4ED3">
        <w:rPr>
          <w:rFonts w:ascii="Times New Roman" w:eastAsia="方正仿宋_GBK" w:hAnsi="Times New Roman" w:cs="Times New Roman"/>
          <w:sz w:val="32"/>
          <w:szCs w:val="32"/>
        </w:rPr>
        <w:t xml:space="preserve">      </w:t>
      </w:r>
      <w:r w:rsidR="000B35F8"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</w:t>
      </w:r>
      <w:r w:rsidR="004B4ED3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4B4ED3">
        <w:rPr>
          <w:rFonts w:ascii="Times New Roman" w:eastAsia="方正仿宋_GBK" w:hAnsi="Times New Roman" w:cs="Times New Roman"/>
          <w:sz w:val="32"/>
          <w:szCs w:val="32"/>
        </w:rPr>
        <w:t>编号：</w:t>
      </w:r>
      <w:r w:rsidR="004B4ED3" w:rsidRPr="004B4ED3">
        <w:rPr>
          <w:rFonts w:ascii="Times New Roman" w:eastAsia="方正仿宋_GBK" w:hAnsi="Times New Roman" w:cs="Times New Roman"/>
          <w:sz w:val="32"/>
          <w:szCs w:val="32"/>
        </w:rPr>
        <w:t>达川水</w:t>
      </w:r>
      <w:proofErr w:type="gramStart"/>
      <w:r w:rsidR="004B4ED3" w:rsidRPr="004B4ED3">
        <w:rPr>
          <w:rFonts w:ascii="Times New Roman" w:eastAsia="方正仿宋_GBK" w:hAnsi="Times New Roman" w:cs="Times New Roman"/>
          <w:sz w:val="32"/>
          <w:szCs w:val="32"/>
        </w:rPr>
        <w:t>保承诺</w:t>
      </w:r>
      <w:proofErr w:type="gramEnd"/>
      <w:r w:rsidR="004B4ED3" w:rsidRPr="004B4ED3">
        <w:rPr>
          <w:rFonts w:ascii="Times New Roman" w:eastAsia="方正仿宋_GBK" w:hAnsi="Times New Roman" w:cs="Times New Roman"/>
          <w:sz w:val="32"/>
          <w:szCs w:val="32"/>
        </w:rPr>
        <w:t>〔</w:t>
      </w:r>
      <w:r w:rsidR="004B4ED3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0B35F8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="004B4ED3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4B4ED3" w:rsidRPr="004B4ED3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4B4ED3" w:rsidRPr="004B4ED3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="000B35F8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4B4ED3" w:rsidRPr="004B4ED3">
        <w:rPr>
          <w:rFonts w:ascii="Times New Roman" w:eastAsia="方正仿宋_GBK" w:hAnsi="Times New Roman" w:cs="Times New Roman"/>
          <w:sz w:val="32"/>
          <w:szCs w:val="32"/>
        </w:rPr>
        <w:t>号</w:t>
      </w:r>
    </w:p>
    <w:tbl>
      <w:tblPr>
        <w:tblStyle w:val="a3"/>
        <w:tblW w:w="918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59"/>
        <w:gridCol w:w="8221"/>
      </w:tblGrid>
      <w:tr w:rsidR="00C10658" w:rsidTr="00C53E3C">
        <w:trPr>
          <w:trHeight w:val="1450"/>
        </w:trPr>
        <w:tc>
          <w:tcPr>
            <w:tcW w:w="959" w:type="dxa"/>
            <w:vAlign w:val="center"/>
          </w:tcPr>
          <w:p w:rsidR="00C10658" w:rsidRDefault="00C10658" w:rsidP="0057080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8221" w:type="dxa"/>
            <w:vAlign w:val="center"/>
          </w:tcPr>
          <w:p w:rsidR="00C10658" w:rsidRDefault="00C10658" w:rsidP="0057080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10658" w:rsidTr="00C53E3C">
        <w:trPr>
          <w:trHeight w:val="1274"/>
        </w:trPr>
        <w:tc>
          <w:tcPr>
            <w:tcW w:w="959" w:type="dxa"/>
            <w:vAlign w:val="center"/>
          </w:tcPr>
          <w:p w:rsidR="00C10658" w:rsidRDefault="00C10658" w:rsidP="0057080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建设地点</w:t>
            </w:r>
          </w:p>
        </w:tc>
        <w:tc>
          <w:tcPr>
            <w:tcW w:w="8221" w:type="dxa"/>
            <w:vAlign w:val="center"/>
          </w:tcPr>
          <w:p w:rsidR="00C10658" w:rsidRDefault="00C10658" w:rsidP="0057080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10658" w:rsidTr="00C53E3C">
        <w:trPr>
          <w:trHeight w:val="563"/>
        </w:trPr>
        <w:tc>
          <w:tcPr>
            <w:tcW w:w="959" w:type="dxa"/>
            <w:vMerge w:val="restart"/>
            <w:vAlign w:val="center"/>
          </w:tcPr>
          <w:p w:rsidR="00C10658" w:rsidRDefault="00C10658" w:rsidP="0057080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区域评估情况</w:t>
            </w:r>
          </w:p>
        </w:tc>
        <w:tc>
          <w:tcPr>
            <w:tcW w:w="8221" w:type="dxa"/>
            <w:vAlign w:val="center"/>
          </w:tcPr>
          <w:p w:rsidR="00C10658" w:rsidRDefault="00C10658" w:rsidP="0057080B">
            <w:pPr>
              <w:spacing w:line="5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开发区名称：</w:t>
            </w:r>
          </w:p>
        </w:tc>
      </w:tr>
      <w:tr w:rsidR="00C10658" w:rsidTr="00C53E3C">
        <w:trPr>
          <w:trHeight w:val="1110"/>
        </w:trPr>
        <w:tc>
          <w:tcPr>
            <w:tcW w:w="959" w:type="dxa"/>
            <w:vMerge/>
            <w:vAlign w:val="center"/>
          </w:tcPr>
          <w:p w:rsidR="00C10658" w:rsidRDefault="00C10658" w:rsidP="0057080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8221" w:type="dxa"/>
          </w:tcPr>
          <w:p w:rsidR="00C10658" w:rsidRDefault="00C10658" w:rsidP="0057080B">
            <w:pPr>
              <w:spacing w:line="5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水土保持区域评估报告审批机关、文号及时间：</w:t>
            </w:r>
          </w:p>
          <w:p w:rsidR="006B78DA" w:rsidRDefault="006B78DA" w:rsidP="0057080B">
            <w:pPr>
              <w:spacing w:line="5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10658" w:rsidTr="00C53E3C">
        <w:trPr>
          <w:trHeight w:val="559"/>
        </w:trPr>
        <w:tc>
          <w:tcPr>
            <w:tcW w:w="959" w:type="dxa"/>
            <w:vMerge w:val="restart"/>
            <w:vAlign w:val="center"/>
          </w:tcPr>
          <w:p w:rsidR="00C10658" w:rsidRDefault="00C10658" w:rsidP="0057080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水土保持方案公开情况</w:t>
            </w:r>
          </w:p>
        </w:tc>
        <w:tc>
          <w:tcPr>
            <w:tcW w:w="8221" w:type="dxa"/>
          </w:tcPr>
          <w:p w:rsidR="00C10658" w:rsidRPr="00C10658" w:rsidRDefault="00C10658" w:rsidP="0057080B">
            <w:pPr>
              <w:spacing w:line="5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公示网站：</w:t>
            </w:r>
          </w:p>
        </w:tc>
      </w:tr>
      <w:tr w:rsidR="00C10658" w:rsidTr="00C53E3C">
        <w:trPr>
          <w:trHeight w:val="553"/>
        </w:trPr>
        <w:tc>
          <w:tcPr>
            <w:tcW w:w="959" w:type="dxa"/>
            <w:vMerge/>
          </w:tcPr>
          <w:p w:rsidR="00C10658" w:rsidRDefault="00C10658" w:rsidP="0057080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8221" w:type="dxa"/>
          </w:tcPr>
          <w:p w:rsidR="00C10658" w:rsidRDefault="00C10658" w:rsidP="0057080B">
            <w:pPr>
              <w:spacing w:line="5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起止时间：</w:t>
            </w:r>
            <w:r w:rsidR="006B78DA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年</w:t>
            </w:r>
            <w:r w:rsidR="006B78DA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月</w:t>
            </w:r>
            <w:r w:rsidR="006B78DA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日至</w:t>
            </w:r>
            <w:r w:rsidR="006B78DA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年</w:t>
            </w:r>
            <w:r w:rsidR="006B78DA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月</w:t>
            </w:r>
            <w:r w:rsidR="006B78DA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C10658" w:rsidTr="00C53E3C">
        <w:trPr>
          <w:trHeight w:val="1397"/>
        </w:trPr>
        <w:tc>
          <w:tcPr>
            <w:tcW w:w="959" w:type="dxa"/>
            <w:vMerge/>
          </w:tcPr>
          <w:p w:rsidR="00C10658" w:rsidRDefault="00C10658" w:rsidP="0057080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8221" w:type="dxa"/>
          </w:tcPr>
          <w:p w:rsidR="00C10658" w:rsidRDefault="00C10658" w:rsidP="0057080B">
            <w:pPr>
              <w:spacing w:line="5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公众意见接收和处理情况：</w:t>
            </w:r>
          </w:p>
          <w:p w:rsidR="006B78DA" w:rsidRDefault="006B78DA" w:rsidP="0057080B">
            <w:pPr>
              <w:spacing w:line="5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6B78DA" w:rsidRPr="00C10658" w:rsidRDefault="006B78DA" w:rsidP="0057080B">
            <w:pPr>
              <w:spacing w:line="5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C10658" w:rsidTr="00C53E3C">
        <w:trPr>
          <w:trHeight w:val="717"/>
        </w:trPr>
        <w:tc>
          <w:tcPr>
            <w:tcW w:w="959" w:type="dxa"/>
            <w:vMerge w:val="restart"/>
            <w:vAlign w:val="center"/>
          </w:tcPr>
          <w:p w:rsidR="00C10658" w:rsidRDefault="00C10658" w:rsidP="0057080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生产建设单位</w:t>
            </w:r>
          </w:p>
        </w:tc>
        <w:tc>
          <w:tcPr>
            <w:tcW w:w="8221" w:type="dxa"/>
          </w:tcPr>
          <w:p w:rsidR="00C10658" w:rsidRDefault="00C10658" w:rsidP="0057080B">
            <w:pPr>
              <w:spacing w:line="5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名称：</w:t>
            </w:r>
          </w:p>
        </w:tc>
      </w:tr>
      <w:tr w:rsidR="00C10658" w:rsidTr="00C53E3C">
        <w:trPr>
          <w:trHeight w:val="669"/>
        </w:trPr>
        <w:tc>
          <w:tcPr>
            <w:tcW w:w="959" w:type="dxa"/>
            <w:vMerge/>
          </w:tcPr>
          <w:p w:rsidR="00C10658" w:rsidRDefault="00C10658" w:rsidP="0057080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8221" w:type="dxa"/>
          </w:tcPr>
          <w:p w:rsidR="00C10658" w:rsidRDefault="00C10658" w:rsidP="0057080B">
            <w:pPr>
              <w:spacing w:line="5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统一社会信用代码：</w:t>
            </w:r>
          </w:p>
        </w:tc>
      </w:tr>
      <w:tr w:rsidR="00C10658" w:rsidTr="00C53E3C">
        <w:trPr>
          <w:trHeight w:val="1266"/>
        </w:trPr>
        <w:tc>
          <w:tcPr>
            <w:tcW w:w="959" w:type="dxa"/>
            <w:vMerge/>
          </w:tcPr>
          <w:p w:rsidR="00C10658" w:rsidRDefault="00C10658" w:rsidP="0057080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8221" w:type="dxa"/>
            <w:vAlign w:val="center"/>
          </w:tcPr>
          <w:p w:rsidR="00C10658" w:rsidRDefault="00C10658" w:rsidP="0057080B">
            <w:pPr>
              <w:spacing w:line="5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地址：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             </w:t>
            </w:r>
          </w:p>
          <w:p w:rsidR="00C10658" w:rsidRDefault="00C10658" w:rsidP="0057080B">
            <w:pPr>
              <w:spacing w:line="5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电子信箱：</w:t>
            </w:r>
          </w:p>
        </w:tc>
      </w:tr>
      <w:tr w:rsidR="00C10658" w:rsidRPr="00C10658" w:rsidTr="0057080B">
        <w:trPr>
          <w:trHeight w:val="680"/>
        </w:trPr>
        <w:tc>
          <w:tcPr>
            <w:tcW w:w="959" w:type="dxa"/>
            <w:vMerge/>
          </w:tcPr>
          <w:p w:rsidR="00C10658" w:rsidRDefault="00C10658" w:rsidP="0057080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8221" w:type="dxa"/>
            <w:vAlign w:val="center"/>
          </w:tcPr>
          <w:p w:rsidR="00C10658" w:rsidRDefault="00C10658" w:rsidP="0057080B">
            <w:pPr>
              <w:spacing w:line="5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法人代表：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            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联系电话：</w:t>
            </w:r>
          </w:p>
        </w:tc>
      </w:tr>
      <w:tr w:rsidR="00C10658" w:rsidRPr="00C10658" w:rsidTr="0057080B">
        <w:trPr>
          <w:trHeight w:val="1304"/>
        </w:trPr>
        <w:tc>
          <w:tcPr>
            <w:tcW w:w="959" w:type="dxa"/>
            <w:vMerge/>
          </w:tcPr>
          <w:p w:rsidR="00C10658" w:rsidRDefault="00C10658" w:rsidP="0057080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8221" w:type="dxa"/>
            <w:vAlign w:val="center"/>
          </w:tcPr>
          <w:p w:rsidR="00C10658" w:rsidRDefault="00C10658" w:rsidP="0057080B">
            <w:pPr>
              <w:spacing w:line="5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授权经办人姓名：</w:t>
            </w:r>
            <w:r w:rsidR="00C53E3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联系电话：</w:t>
            </w:r>
          </w:p>
          <w:p w:rsidR="00C10658" w:rsidRPr="00C10658" w:rsidRDefault="00C10658" w:rsidP="0057080B">
            <w:pPr>
              <w:spacing w:line="5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证件类型及号码：</w:t>
            </w:r>
          </w:p>
        </w:tc>
      </w:tr>
      <w:tr w:rsidR="00C10658" w:rsidRPr="00C10658" w:rsidTr="0057080B">
        <w:tc>
          <w:tcPr>
            <w:tcW w:w="959" w:type="dxa"/>
            <w:vAlign w:val="center"/>
          </w:tcPr>
          <w:p w:rsidR="00C10658" w:rsidRDefault="00C10658" w:rsidP="0057080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lastRenderedPageBreak/>
              <w:t>生产建设单位承诺内容</w:t>
            </w:r>
          </w:p>
        </w:tc>
        <w:tc>
          <w:tcPr>
            <w:tcW w:w="8221" w:type="dxa"/>
          </w:tcPr>
          <w:p w:rsidR="00C10658" w:rsidRPr="006B78DA" w:rsidRDefault="00C10658" w:rsidP="00812CFE">
            <w:pPr>
              <w:spacing w:line="500" w:lineRule="exact"/>
              <w:ind w:firstLineChars="150" w:firstLine="45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B78DA">
              <w:rPr>
                <w:rFonts w:ascii="Times New Roman" w:eastAsia="方正仿宋_GBK" w:hAnsi="Times New Roman" w:cs="Times New Roman"/>
                <w:sz w:val="30"/>
                <w:szCs w:val="30"/>
              </w:rPr>
              <w:t>1.</w:t>
            </w:r>
            <w:r w:rsidRPr="006B78DA">
              <w:rPr>
                <w:rFonts w:ascii="Times New Roman" w:eastAsia="方正仿宋_GBK" w:hAnsi="Times New Roman" w:cs="Times New Roman"/>
                <w:sz w:val="30"/>
                <w:szCs w:val="30"/>
              </w:rPr>
              <w:t>已经知晓并将认真履行水土保持各项法定义务</w:t>
            </w:r>
            <w:r w:rsidRPr="006B78D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。</w:t>
            </w:r>
          </w:p>
          <w:p w:rsidR="00C10658" w:rsidRPr="006B78DA" w:rsidRDefault="00C10658" w:rsidP="00812CFE">
            <w:pPr>
              <w:spacing w:line="500" w:lineRule="exact"/>
              <w:ind w:firstLineChars="150" w:firstLine="45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B78DA">
              <w:rPr>
                <w:rFonts w:ascii="Times New Roman" w:eastAsia="方正仿宋_GBK" w:hAnsi="Times New Roman" w:cs="Times New Roman"/>
                <w:sz w:val="30"/>
                <w:szCs w:val="30"/>
              </w:rPr>
              <w:t>2.</w:t>
            </w:r>
            <w:r w:rsidRPr="006B78DA">
              <w:rPr>
                <w:rFonts w:ascii="Times New Roman" w:eastAsia="方正仿宋_GBK" w:hAnsi="Times New Roman" w:cs="Times New Roman"/>
                <w:sz w:val="30"/>
                <w:szCs w:val="30"/>
              </w:rPr>
              <w:t>所填写的信息真实、完整、准确；所提交的水土保持方案符合相关法律法规、技术标准的要求</w:t>
            </w:r>
            <w:r w:rsidRPr="006B78D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。</w:t>
            </w:r>
          </w:p>
          <w:p w:rsidR="00C10658" w:rsidRPr="006B78DA" w:rsidRDefault="00C10658" w:rsidP="00812CFE">
            <w:pPr>
              <w:spacing w:line="500" w:lineRule="exact"/>
              <w:ind w:firstLineChars="150" w:firstLine="45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B78DA">
              <w:rPr>
                <w:rFonts w:ascii="Times New Roman" w:eastAsia="方正仿宋_GBK" w:hAnsi="Times New Roman" w:cs="Times New Roman"/>
                <w:sz w:val="30"/>
                <w:szCs w:val="30"/>
              </w:rPr>
              <w:t>3.</w:t>
            </w:r>
            <w:r w:rsidRPr="006B78DA">
              <w:rPr>
                <w:rFonts w:ascii="Times New Roman" w:eastAsia="方正仿宋_GBK" w:hAnsi="Times New Roman" w:cs="Times New Roman"/>
                <w:sz w:val="30"/>
                <w:szCs w:val="30"/>
              </w:rPr>
              <w:t>严格执行水土保持</w:t>
            </w:r>
            <w:r w:rsidRPr="006B78DA">
              <w:rPr>
                <w:rFonts w:ascii="Times New Roman" w:eastAsia="方正仿宋_GBK" w:hAnsi="Times New Roman" w:cs="Times New Roman"/>
                <w:sz w:val="30"/>
                <w:szCs w:val="30"/>
              </w:rPr>
              <w:t>“</w:t>
            </w:r>
            <w:r w:rsidRPr="006B78DA">
              <w:rPr>
                <w:rFonts w:ascii="Times New Roman" w:eastAsia="方正仿宋_GBK" w:hAnsi="Times New Roman" w:cs="Times New Roman"/>
                <w:sz w:val="30"/>
                <w:szCs w:val="30"/>
              </w:rPr>
              <w:t>三同时</w:t>
            </w:r>
            <w:r w:rsidRPr="006B78DA">
              <w:rPr>
                <w:rFonts w:ascii="Times New Roman" w:eastAsia="方正仿宋_GBK" w:hAnsi="Times New Roman" w:cs="Times New Roman"/>
                <w:sz w:val="30"/>
                <w:szCs w:val="30"/>
              </w:rPr>
              <w:t>”</w:t>
            </w:r>
            <w:r w:rsidRPr="006B78DA">
              <w:rPr>
                <w:rFonts w:ascii="Times New Roman" w:eastAsia="方正仿宋_GBK" w:hAnsi="Times New Roman" w:cs="Times New Roman"/>
                <w:sz w:val="30"/>
                <w:szCs w:val="30"/>
              </w:rPr>
              <w:t>制度，按照所提交的水土保持方案，落实各项水土保持措施，有效防治项目建设中的水土流失；项目投产使用前完成水土保持设施自主验收并报备</w:t>
            </w:r>
            <w:r w:rsidRPr="006B78D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。</w:t>
            </w:r>
          </w:p>
          <w:p w:rsidR="00C10658" w:rsidRPr="006B78DA" w:rsidRDefault="00C10658" w:rsidP="00812CFE">
            <w:pPr>
              <w:spacing w:line="500" w:lineRule="exact"/>
              <w:ind w:firstLineChars="150" w:firstLine="45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B78DA">
              <w:rPr>
                <w:rFonts w:ascii="Times New Roman" w:eastAsia="方正仿宋_GBK" w:hAnsi="Times New Roman" w:cs="Times New Roman"/>
                <w:sz w:val="30"/>
                <w:szCs w:val="30"/>
              </w:rPr>
              <w:t>4.</w:t>
            </w:r>
            <w:r w:rsidRPr="006B78DA">
              <w:rPr>
                <w:rFonts w:ascii="Times New Roman" w:eastAsia="方正仿宋_GBK" w:hAnsi="Times New Roman" w:cs="Times New Roman"/>
                <w:sz w:val="30"/>
                <w:szCs w:val="30"/>
              </w:rPr>
              <w:t>依法依规按时足额缴纳水土保持补偿费</w:t>
            </w:r>
            <w:r w:rsidRPr="006B78D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。</w:t>
            </w:r>
          </w:p>
          <w:p w:rsidR="00C10658" w:rsidRPr="006B78DA" w:rsidRDefault="00C10658" w:rsidP="00812CFE">
            <w:pPr>
              <w:spacing w:line="500" w:lineRule="exact"/>
              <w:ind w:firstLineChars="150" w:firstLine="45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B78DA">
              <w:rPr>
                <w:rFonts w:ascii="Times New Roman" w:eastAsia="方正仿宋_GBK" w:hAnsi="Times New Roman" w:cs="Times New Roman"/>
                <w:sz w:val="30"/>
                <w:szCs w:val="30"/>
              </w:rPr>
              <w:t>5.</w:t>
            </w:r>
            <w:r w:rsidRPr="006B78DA">
              <w:rPr>
                <w:rFonts w:ascii="Times New Roman" w:eastAsia="方正仿宋_GBK" w:hAnsi="Times New Roman" w:cs="Times New Roman"/>
                <w:sz w:val="30"/>
                <w:szCs w:val="30"/>
              </w:rPr>
              <w:t>积极配合水土保持监督检查</w:t>
            </w:r>
            <w:r w:rsidRPr="006B78D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。</w:t>
            </w:r>
          </w:p>
          <w:p w:rsidR="00C10658" w:rsidRPr="006B78DA" w:rsidRDefault="00C10658" w:rsidP="00812CFE">
            <w:pPr>
              <w:spacing w:line="500" w:lineRule="exact"/>
              <w:ind w:firstLineChars="150" w:firstLine="45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B78DA">
              <w:rPr>
                <w:rFonts w:ascii="Times New Roman" w:eastAsia="方正仿宋_GBK" w:hAnsi="Times New Roman" w:cs="Times New Roman"/>
                <w:sz w:val="30"/>
                <w:szCs w:val="30"/>
              </w:rPr>
              <w:t>6.</w:t>
            </w:r>
            <w:r w:rsidRPr="006B78DA">
              <w:rPr>
                <w:rFonts w:ascii="Times New Roman" w:eastAsia="方正仿宋_GBK" w:hAnsi="Times New Roman" w:cs="Times New Roman"/>
                <w:sz w:val="30"/>
                <w:szCs w:val="30"/>
              </w:rPr>
              <w:t>愿意承担</w:t>
            </w:r>
            <w:proofErr w:type="gramStart"/>
            <w:r w:rsidRPr="006B78DA">
              <w:rPr>
                <w:rFonts w:ascii="Times New Roman" w:eastAsia="方正仿宋_GBK" w:hAnsi="Times New Roman" w:cs="Times New Roman"/>
                <w:sz w:val="30"/>
                <w:szCs w:val="30"/>
              </w:rPr>
              <w:t>作出</w:t>
            </w:r>
            <w:proofErr w:type="gramEnd"/>
            <w:r w:rsidRPr="006B78DA">
              <w:rPr>
                <w:rFonts w:ascii="Times New Roman" w:eastAsia="方正仿宋_GBK" w:hAnsi="Times New Roman" w:cs="Times New Roman"/>
                <w:sz w:val="30"/>
                <w:szCs w:val="30"/>
              </w:rPr>
              <w:t>不实承诺或者未履行承诺的法律责任和失信责任。</w:t>
            </w:r>
          </w:p>
          <w:p w:rsidR="00C10658" w:rsidRPr="006B78DA" w:rsidRDefault="00C10658" w:rsidP="00812CFE">
            <w:pPr>
              <w:spacing w:line="500" w:lineRule="exact"/>
              <w:ind w:firstLineChars="150" w:firstLine="45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B78D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7.</w:t>
            </w:r>
            <w:r w:rsidRPr="006B78D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其他需要承诺的事项：</w:t>
            </w:r>
          </w:p>
          <w:p w:rsidR="00C10658" w:rsidRPr="006B78DA" w:rsidRDefault="00C10658" w:rsidP="0057080B">
            <w:pPr>
              <w:spacing w:line="5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C10658" w:rsidRPr="006B78DA" w:rsidRDefault="00C10658" w:rsidP="00812CFE">
            <w:pPr>
              <w:spacing w:line="500" w:lineRule="exact"/>
              <w:ind w:firstLineChars="450" w:firstLine="135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B78D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法人代表（签字）：</w:t>
            </w:r>
          </w:p>
          <w:p w:rsidR="00C10658" w:rsidRPr="006B78DA" w:rsidRDefault="00C10658" w:rsidP="00812CFE">
            <w:pPr>
              <w:spacing w:line="500" w:lineRule="exact"/>
              <w:ind w:firstLineChars="250" w:firstLine="75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B78D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生产建设单位（盖章）：</w:t>
            </w:r>
          </w:p>
          <w:p w:rsidR="00C10658" w:rsidRPr="00C10658" w:rsidRDefault="00C10658" w:rsidP="00812CFE">
            <w:pPr>
              <w:spacing w:line="500" w:lineRule="exact"/>
              <w:ind w:firstLineChars="1650" w:firstLine="495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B78D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年</w:t>
            </w:r>
            <w:r w:rsidRPr="006B78D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 </w:t>
            </w:r>
            <w:r w:rsidRPr="006B78D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月</w:t>
            </w:r>
            <w:r w:rsidRPr="006B78D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 </w:t>
            </w:r>
            <w:r w:rsidRPr="006B78D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日</w:t>
            </w:r>
          </w:p>
        </w:tc>
      </w:tr>
      <w:tr w:rsidR="00C10658" w:rsidRPr="00C10658" w:rsidTr="0057080B">
        <w:tc>
          <w:tcPr>
            <w:tcW w:w="959" w:type="dxa"/>
            <w:vAlign w:val="center"/>
          </w:tcPr>
          <w:p w:rsidR="00C10658" w:rsidRDefault="00C10658" w:rsidP="0057080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审批部门许可决定</w:t>
            </w:r>
          </w:p>
        </w:tc>
        <w:tc>
          <w:tcPr>
            <w:tcW w:w="8221" w:type="dxa"/>
          </w:tcPr>
          <w:p w:rsidR="00812CFE" w:rsidRDefault="00C10658" w:rsidP="00812CFE">
            <w:pPr>
              <w:spacing w:line="500" w:lineRule="exact"/>
              <w:ind w:firstLineChars="200" w:firstLine="600"/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</w:pPr>
            <w:r w:rsidRPr="006B78D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上述承诺以及提交的水土保持方案，材料完整、格式符合规定要求，准予许可。</w:t>
            </w:r>
          </w:p>
          <w:p w:rsidR="00C10658" w:rsidRDefault="00420804" w:rsidP="00812CFE">
            <w:pPr>
              <w:spacing w:line="500" w:lineRule="exact"/>
              <w:ind w:firstLineChars="200" w:firstLine="6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建设</w:t>
            </w:r>
            <w:r w:rsidR="00397779" w:rsidRPr="0042080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单位应在项目开工前依法缴纳上述项目水土保持补偿费</w:t>
            </w:r>
            <w:r w:rsidR="00397779" w:rsidRPr="00420804">
              <w:rPr>
                <w:rFonts w:ascii="Times New Roman" w:eastAsia="方正仿宋_GBK" w:hAnsi="Times New Roman" w:cs="Times New Roman" w:hint="eastAsia"/>
                <w:sz w:val="30"/>
                <w:szCs w:val="30"/>
                <w:u w:val="single"/>
              </w:rPr>
              <w:t xml:space="preserve">         </w:t>
            </w:r>
            <w:r w:rsidR="00397779" w:rsidRPr="00420804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元。</w:t>
            </w:r>
          </w:p>
          <w:p w:rsidR="00825B60" w:rsidRDefault="00825B60" w:rsidP="0057080B">
            <w:pPr>
              <w:spacing w:line="5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6B78DA" w:rsidRPr="006B78DA" w:rsidRDefault="006B78DA" w:rsidP="0057080B">
            <w:pPr>
              <w:spacing w:line="5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6B78DA" w:rsidRDefault="00C10658" w:rsidP="00F8791A">
            <w:pPr>
              <w:spacing w:line="500" w:lineRule="exact"/>
              <w:ind w:firstLineChars="650" w:firstLine="195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B78D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水行政主管部门或者</w:t>
            </w:r>
          </w:p>
          <w:p w:rsidR="00C10658" w:rsidRPr="006B78DA" w:rsidRDefault="00C10658" w:rsidP="00F8791A">
            <w:pPr>
              <w:spacing w:line="500" w:lineRule="exact"/>
              <w:ind w:firstLineChars="650" w:firstLine="195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6B78D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其他审批部门（盖章）</w:t>
            </w:r>
          </w:p>
          <w:p w:rsidR="006B78DA" w:rsidRPr="00C10658" w:rsidRDefault="00C10658" w:rsidP="00F8791A">
            <w:pPr>
              <w:tabs>
                <w:tab w:val="left" w:pos="5041"/>
              </w:tabs>
              <w:spacing w:line="500" w:lineRule="exact"/>
              <w:ind w:firstLineChars="1650" w:firstLine="495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B78D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年</w:t>
            </w:r>
            <w:r w:rsidRPr="006B78D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 </w:t>
            </w:r>
            <w:r w:rsidRPr="006B78D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月</w:t>
            </w:r>
            <w:r w:rsidRPr="006B78D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 </w:t>
            </w:r>
            <w:r w:rsidRPr="006B78D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日</w:t>
            </w:r>
            <w:bookmarkStart w:id="0" w:name="_GoBack"/>
            <w:bookmarkEnd w:id="0"/>
          </w:p>
        </w:tc>
      </w:tr>
    </w:tbl>
    <w:p w:rsidR="00C10658" w:rsidRDefault="006B78DA" w:rsidP="00B62831">
      <w:pPr>
        <w:spacing w:line="320" w:lineRule="exact"/>
        <w:rPr>
          <w:rFonts w:ascii="Times New Roman" w:eastAsia="方正仿宋_GBK" w:hAnsi="Times New Roman" w:cs="Times New Roman"/>
          <w:sz w:val="24"/>
          <w:szCs w:val="24"/>
        </w:rPr>
      </w:pPr>
      <w:r w:rsidRPr="006B78DA">
        <w:rPr>
          <w:rFonts w:ascii="Times New Roman" w:eastAsia="方正仿宋_GBK" w:hAnsi="Times New Roman" w:cs="Times New Roman" w:hint="eastAsia"/>
          <w:sz w:val="24"/>
          <w:szCs w:val="24"/>
        </w:rPr>
        <w:t>备注：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1.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本表除编号、许可决定部分外，均由生产建设单位填写。</w:t>
      </w:r>
    </w:p>
    <w:p w:rsidR="006B78DA" w:rsidRDefault="006B78DA" w:rsidP="00C53E3C">
      <w:pPr>
        <w:spacing w:line="320" w:lineRule="exact"/>
        <w:ind w:firstLineChars="300" w:firstLine="72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t>2.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本表“公众意见接收和处理情况”因内容较多填写不下时，另附页填写。</w:t>
      </w:r>
    </w:p>
    <w:p w:rsidR="006B78DA" w:rsidRDefault="006B78DA" w:rsidP="00C53E3C">
      <w:pPr>
        <w:spacing w:line="320" w:lineRule="exact"/>
        <w:ind w:firstLineChars="300" w:firstLine="72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t>3.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本表“生产建设单位承诺内容”和“审批部门许可决定”不可分割，分割无效。</w:t>
      </w:r>
    </w:p>
    <w:p w:rsidR="006B78DA" w:rsidRDefault="006B78DA" w:rsidP="00C53E3C">
      <w:pPr>
        <w:spacing w:line="320" w:lineRule="exact"/>
        <w:ind w:leftChars="350" w:left="745" w:hangingChars="4" w:hanging="1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t>4.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本表一式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3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份，生产建设单位、水行政主管部门（或者其他审批部门）、监督检查部门各执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1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份。</w:t>
      </w:r>
    </w:p>
    <w:sectPr w:rsidR="006B78DA" w:rsidSect="00B62831">
      <w:footerReference w:type="default" r:id="rId7"/>
      <w:pgSz w:w="11906" w:h="16838" w:code="9"/>
      <w:pgMar w:top="1588" w:right="1418" w:bottom="851" w:left="1418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54" w:rsidRDefault="00AD3354" w:rsidP="00B62831">
      <w:r>
        <w:separator/>
      </w:r>
    </w:p>
  </w:endnote>
  <w:endnote w:type="continuationSeparator" w:id="0">
    <w:p w:rsidR="00AD3354" w:rsidRDefault="00AD3354" w:rsidP="00B6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5964"/>
      <w:docPartObj>
        <w:docPartGallery w:val="Page Numbers (Bottom of Page)"/>
        <w:docPartUnique/>
      </w:docPartObj>
    </w:sdtPr>
    <w:sdtEndPr>
      <w:rPr>
        <w:rFonts w:ascii="Times New Roman" w:eastAsia="方正仿宋_GBK" w:hAnsi="Times New Roman" w:cs="Times New Roman"/>
        <w:sz w:val="28"/>
        <w:szCs w:val="28"/>
      </w:rPr>
    </w:sdtEndPr>
    <w:sdtContent>
      <w:sdt>
        <w:sdtPr>
          <w:id w:val="171357217"/>
          <w:docPartObj>
            <w:docPartGallery w:val="Page Numbers (Top of Page)"/>
            <w:docPartUnique/>
          </w:docPartObj>
        </w:sdtPr>
        <w:sdtEndPr>
          <w:rPr>
            <w:rFonts w:ascii="Times New Roman" w:eastAsia="方正仿宋_GBK" w:hAnsi="Times New Roman" w:cs="Times New Roman"/>
            <w:sz w:val="28"/>
            <w:szCs w:val="28"/>
          </w:rPr>
        </w:sdtEndPr>
        <w:sdtContent>
          <w:p w:rsidR="00B62831" w:rsidRPr="00B62831" w:rsidRDefault="00B62831">
            <w:pPr>
              <w:pStyle w:val="a6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62831">
              <w:rPr>
                <w:rFonts w:ascii="Times New Roman" w:eastAsia="方正仿宋_GBK" w:hAnsi="Times New Roman" w:cs="Times New Roman"/>
                <w:sz w:val="28"/>
                <w:szCs w:val="28"/>
                <w:lang w:val="zh-CN"/>
              </w:rPr>
              <w:t xml:space="preserve"> </w:t>
            </w:r>
            <w:r w:rsidR="00485C36" w:rsidRPr="00B62831">
              <w:rPr>
                <w:rFonts w:ascii="Times New Roman" w:eastAsia="方正仿宋_GBK" w:hAnsi="Times New Roman" w:cs="Times New Roman"/>
                <w:sz w:val="28"/>
                <w:szCs w:val="28"/>
              </w:rPr>
              <w:fldChar w:fldCharType="begin"/>
            </w:r>
            <w:r w:rsidRPr="00B62831">
              <w:rPr>
                <w:rFonts w:ascii="Times New Roman" w:eastAsia="方正仿宋_GBK" w:hAnsi="Times New Roman" w:cs="Times New Roman"/>
                <w:sz w:val="28"/>
                <w:szCs w:val="28"/>
              </w:rPr>
              <w:instrText>PAGE</w:instrText>
            </w:r>
            <w:r w:rsidR="00485C36" w:rsidRPr="00B62831">
              <w:rPr>
                <w:rFonts w:ascii="Times New Roman" w:eastAsia="方正仿宋_GBK" w:hAnsi="Times New Roman" w:cs="Times New Roman"/>
                <w:sz w:val="28"/>
                <w:szCs w:val="28"/>
              </w:rPr>
              <w:fldChar w:fldCharType="separate"/>
            </w:r>
            <w:r w:rsidR="00F8791A">
              <w:rPr>
                <w:rFonts w:ascii="Times New Roman" w:eastAsia="方正仿宋_GBK" w:hAnsi="Times New Roman" w:cs="Times New Roman"/>
                <w:noProof/>
                <w:sz w:val="28"/>
                <w:szCs w:val="28"/>
              </w:rPr>
              <w:t>2</w:t>
            </w:r>
            <w:r w:rsidR="00485C36" w:rsidRPr="00B62831">
              <w:rPr>
                <w:rFonts w:ascii="Times New Roman" w:eastAsia="方正仿宋_GBK" w:hAnsi="Times New Roman" w:cs="Times New Roman"/>
                <w:sz w:val="28"/>
                <w:szCs w:val="28"/>
              </w:rPr>
              <w:fldChar w:fldCharType="end"/>
            </w:r>
            <w:r w:rsidRPr="00B62831">
              <w:rPr>
                <w:rFonts w:ascii="Times New Roman" w:eastAsia="方正仿宋_GBK" w:hAnsi="Times New Roman" w:cs="Times New Roman"/>
                <w:sz w:val="28"/>
                <w:szCs w:val="28"/>
                <w:lang w:val="zh-CN"/>
              </w:rPr>
              <w:t xml:space="preserve"> / </w:t>
            </w:r>
            <w:r w:rsidR="00485C36" w:rsidRPr="00B62831">
              <w:rPr>
                <w:rFonts w:ascii="Times New Roman" w:eastAsia="方正仿宋_GBK" w:hAnsi="Times New Roman" w:cs="Times New Roman"/>
                <w:sz w:val="28"/>
                <w:szCs w:val="28"/>
              </w:rPr>
              <w:fldChar w:fldCharType="begin"/>
            </w:r>
            <w:r w:rsidRPr="00B62831">
              <w:rPr>
                <w:rFonts w:ascii="Times New Roman" w:eastAsia="方正仿宋_GBK" w:hAnsi="Times New Roman" w:cs="Times New Roman"/>
                <w:sz w:val="28"/>
                <w:szCs w:val="28"/>
              </w:rPr>
              <w:instrText>NUMPAGES</w:instrText>
            </w:r>
            <w:r w:rsidR="00485C36" w:rsidRPr="00B62831">
              <w:rPr>
                <w:rFonts w:ascii="Times New Roman" w:eastAsia="方正仿宋_GBK" w:hAnsi="Times New Roman" w:cs="Times New Roman"/>
                <w:sz w:val="28"/>
                <w:szCs w:val="28"/>
              </w:rPr>
              <w:fldChar w:fldCharType="separate"/>
            </w:r>
            <w:r w:rsidR="00F8791A">
              <w:rPr>
                <w:rFonts w:ascii="Times New Roman" w:eastAsia="方正仿宋_GBK" w:hAnsi="Times New Roman" w:cs="Times New Roman"/>
                <w:noProof/>
                <w:sz w:val="28"/>
                <w:szCs w:val="28"/>
              </w:rPr>
              <w:t>2</w:t>
            </w:r>
            <w:r w:rsidR="00485C36" w:rsidRPr="00B62831">
              <w:rPr>
                <w:rFonts w:ascii="Times New Roman" w:eastAsia="方正仿宋_GBK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 w:rsidR="00B62831" w:rsidRDefault="00B628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54" w:rsidRDefault="00AD3354" w:rsidP="00B62831">
      <w:r>
        <w:separator/>
      </w:r>
    </w:p>
  </w:footnote>
  <w:footnote w:type="continuationSeparator" w:id="0">
    <w:p w:rsidR="00AD3354" w:rsidRDefault="00AD3354" w:rsidP="00B6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658"/>
    <w:rsid w:val="00016393"/>
    <w:rsid w:val="000B35F8"/>
    <w:rsid w:val="000F7D28"/>
    <w:rsid w:val="00397779"/>
    <w:rsid w:val="00420804"/>
    <w:rsid w:val="00485C36"/>
    <w:rsid w:val="004B4ED3"/>
    <w:rsid w:val="00531793"/>
    <w:rsid w:val="0057080B"/>
    <w:rsid w:val="0059797D"/>
    <w:rsid w:val="00682AD2"/>
    <w:rsid w:val="006B0BA6"/>
    <w:rsid w:val="006B78DA"/>
    <w:rsid w:val="00725030"/>
    <w:rsid w:val="007A28EA"/>
    <w:rsid w:val="00812CFE"/>
    <w:rsid w:val="00825B60"/>
    <w:rsid w:val="008326AA"/>
    <w:rsid w:val="009261C8"/>
    <w:rsid w:val="009D632F"/>
    <w:rsid w:val="00AA047E"/>
    <w:rsid w:val="00AD3354"/>
    <w:rsid w:val="00B45CCB"/>
    <w:rsid w:val="00B62831"/>
    <w:rsid w:val="00B75C23"/>
    <w:rsid w:val="00C10658"/>
    <w:rsid w:val="00C53E3C"/>
    <w:rsid w:val="00DC1AC5"/>
    <w:rsid w:val="00F8791A"/>
    <w:rsid w:val="00F9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6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C1065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62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6283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62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628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YSF</dc:creator>
  <cp:lastModifiedBy>PC</cp:lastModifiedBy>
  <cp:revision>16</cp:revision>
  <dcterms:created xsi:type="dcterms:W3CDTF">2020-08-04T06:43:00Z</dcterms:created>
  <dcterms:modified xsi:type="dcterms:W3CDTF">2020-08-07T03:39:00Z</dcterms:modified>
</cp:coreProperties>
</file>