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 w:rsidRPr="00E8475E">
        <w:rPr>
          <w:rFonts w:eastAsia="黑体"/>
          <w:sz w:val="32"/>
          <w:szCs w:val="32"/>
        </w:rPr>
        <w:t>附件</w:t>
      </w:r>
      <w:r w:rsidRPr="00E8475E">
        <w:rPr>
          <w:rFonts w:eastAsia="黑体"/>
          <w:sz w:val="32"/>
          <w:szCs w:val="32"/>
        </w:rPr>
        <w:t>1</w:t>
      </w:r>
    </w:p>
    <w:p w:rsidR="00124B68" w:rsidRPr="00E8475E" w:rsidRDefault="00124B68" w:rsidP="00124B68">
      <w:pPr>
        <w:adjustRightInd w:val="0"/>
        <w:snapToGrid w:val="0"/>
        <w:spacing w:line="578" w:lineRule="exact"/>
        <w:jc w:val="center"/>
        <w:rPr>
          <w:rFonts w:eastAsia="方正小标宋简体"/>
          <w:sz w:val="36"/>
          <w:szCs w:val="36"/>
        </w:rPr>
      </w:pPr>
      <w:r w:rsidRPr="00E8475E">
        <w:rPr>
          <w:rFonts w:eastAsia="方正小标宋简体"/>
          <w:sz w:val="36"/>
          <w:szCs w:val="36"/>
        </w:rPr>
        <w:t>“</w:t>
      </w:r>
      <w:r w:rsidRPr="00E8475E">
        <w:rPr>
          <w:rFonts w:eastAsia="方正小标宋简体"/>
          <w:sz w:val="36"/>
          <w:szCs w:val="36"/>
        </w:rPr>
        <w:t>大走访</w:t>
      </w:r>
      <w:r w:rsidRPr="00E8475E">
        <w:rPr>
          <w:rFonts w:eastAsia="方正小标宋简体"/>
          <w:sz w:val="36"/>
          <w:szCs w:val="36"/>
        </w:rPr>
        <w:t>”</w:t>
      </w:r>
      <w:r w:rsidRPr="00E8475E">
        <w:rPr>
          <w:rFonts w:eastAsia="方正小标宋简体"/>
          <w:sz w:val="36"/>
          <w:szCs w:val="36"/>
        </w:rPr>
        <w:t>贫困户调查表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b/>
          <w:bCs/>
          <w:sz w:val="32"/>
          <w:szCs w:val="32"/>
        </w:rPr>
      </w:pPr>
      <w:r w:rsidRPr="00E8475E">
        <w:rPr>
          <w:rFonts w:eastAsia="方正仿宋简体"/>
          <w:b/>
          <w:color w:val="000000"/>
          <w:kern w:val="0"/>
          <w:sz w:val="28"/>
          <w:szCs w:val="28"/>
          <w:u w:val="single"/>
          <w:lang w:bidi="ar"/>
        </w:rPr>
        <w:t xml:space="preserve">        </w:t>
      </w:r>
      <w:r w:rsidRPr="00E8475E">
        <w:rPr>
          <w:rFonts w:eastAsia="方正仿宋简体"/>
          <w:b/>
          <w:bCs/>
          <w:sz w:val="32"/>
          <w:szCs w:val="32"/>
        </w:rPr>
        <w:t xml:space="preserve"> </w:t>
      </w:r>
      <w:r w:rsidRPr="00E8475E">
        <w:rPr>
          <w:rFonts w:eastAsia="方正仿宋简体"/>
          <w:b/>
          <w:bCs/>
          <w:sz w:val="32"/>
          <w:szCs w:val="32"/>
        </w:rPr>
        <w:t>村</w:t>
      </w:r>
      <w:r w:rsidRPr="00E8475E">
        <w:rPr>
          <w:rFonts w:eastAsia="方正仿宋简体"/>
          <w:b/>
          <w:bCs/>
          <w:sz w:val="32"/>
          <w:szCs w:val="32"/>
        </w:rPr>
        <w:t xml:space="preserve">     </w:t>
      </w:r>
      <w:r w:rsidRPr="00E8475E">
        <w:rPr>
          <w:rFonts w:eastAsia="方正仿宋简体"/>
          <w:b/>
          <w:bCs/>
          <w:sz w:val="32"/>
          <w:szCs w:val="32"/>
        </w:rPr>
        <w:t>贫困户姓名：</w:t>
      </w:r>
      <w:r w:rsidRPr="00E8475E">
        <w:rPr>
          <w:rFonts w:eastAsia="方正仿宋简体"/>
          <w:b/>
          <w:color w:val="000000"/>
          <w:kern w:val="0"/>
          <w:sz w:val="28"/>
          <w:szCs w:val="28"/>
          <w:u w:val="single"/>
          <w:lang w:bidi="ar"/>
        </w:rPr>
        <w:t xml:space="preserve">        </w:t>
      </w:r>
      <w:r w:rsidRPr="00E8475E">
        <w:rPr>
          <w:rFonts w:eastAsia="方正仿宋简体"/>
          <w:b/>
          <w:bCs/>
          <w:sz w:val="32"/>
          <w:szCs w:val="32"/>
        </w:rPr>
        <w:t xml:space="preserve">      </w:t>
      </w:r>
      <w:r w:rsidRPr="00E8475E">
        <w:rPr>
          <w:rFonts w:eastAsia="方正仿宋简体"/>
          <w:b/>
          <w:bCs/>
          <w:sz w:val="32"/>
          <w:szCs w:val="32"/>
        </w:rPr>
        <w:t>脱贫年度：</w:t>
      </w:r>
      <w:r w:rsidRPr="00E8475E">
        <w:rPr>
          <w:rFonts w:eastAsia="方正仿宋简体"/>
          <w:b/>
          <w:color w:val="000000"/>
          <w:kern w:val="0"/>
          <w:sz w:val="28"/>
          <w:szCs w:val="28"/>
          <w:u w:val="single"/>
          <w:lang w:bidi="ar"/>
        </w:rPr>
        <w:t xml:space="preserve">        </w:t>
      </w:r>
    </w:p>
    <w:tbl>
      <w:tblPr>
        <w:tblW w:w="0" w:type="auto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1701"/>
        <w:gridCol w:w="5636"/>
        <w:gridCol w:w="900"/>
      </w:tblGrid>
      <w:tr w:rsidR="00124B68" w:rsidRPr="00E8475E" w:rsidTr="00890172">
        <w:trPr>
          <w:trHeight w:val="460"/>
        </w:trPr>
        <w:tc>
          <w:tcPr>
            <w:tcW w:w="2068" w:type="dxa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走访内容</w:t>
            </w:r>
          </w:p>
        </w:tc>
        <w:tc>
          <w:tcPr>
            <w:tcW w:w="1701" w:type="dxa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核实信息</w:t>
            </w:r>
          </w:p>
        </w:tc>
        <w:tc>
          <w:tcPr>
            <w:tcW w:w="5636" w:type="dxa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入户核实信息</w:t>
            </w:r>
          </w:p>
        </w:tc>
        <w:tc>
          <w:tcPr>
            <w:tcW w:w="900" w:type="dxa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备注</w:t>
            </w:r>
          </w:p>
        </w:tc>
      </w:tr>
      <w:tr w:rsidR="00124B68" w:rsidRPr="00E8475E" w:rsidTr="00890172">
        <w:trPr>
          <w:trHeight w:val="455"/>
        </w:trPr>
        <w:tc>
          <w:tcPr>
            <w:tcW w:w="2068" w:type="dxa"/>
            <w:vMerge w:val="restart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一、入户信息核实（对照大数据平台</w:t>
            </w:r>
            <w:r w:rsidRPr="00E8475E">
              <w:rPr>
                <w:rFonts w:eastAsia="方正仿宋简体"/>
                <w:szCs w:val="21"/>
              </w:rPr>
              <w:t>APP</w:t>
            </w:r>
            <w:r w:rsidRPr="00E8475E">
              <w:rPr>
                <w:rFonts w:eastAsia="方正仿宋简体"/>
                <w:szCs w:val="21"/>
              </w:rPr>
              <w:t>，核实贫困户信息是否与实际情况一致，不一致需修改的请手写填入右边对应栏）</w:t>
            </w:r>
          </w:p>
        </w:tc>
        <w:tc>
          <w:tcPr>
            <w:tcW w:w="1701" w:type="dxa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基本信息</w:t>
            </w:r>
          </w:p>
        </w:tc>
        <w:tc>
          <w:tcPr>
            <w:tcW w:w="5636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460"/>
        </w:trPr>
        <w:tc>
          <w:tcPr>
            <w:tcW w:w="2068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701" w:type="dxa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家庭成员</w:t>
            </w:r>
          </w:p>
        </w:tc>
        <w:tc>
          <w:tcPr>
            <w:tcW w:w="5636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465"/>
        </w:trPr>
        <w:tc>
          <w:tcPr>
            <w:tcW w:w="2068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701" w:type="dxa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生产生活条件</w:t>
            </w:r>
          </w:p>
        </w:tc>
        <w:tc>
          <w:tcPr>
            <w:tcW w:w="5636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495"/>
        </w:trPr>
        <w:tc>
          <w:tcPr>
            <w:tcW w:w="2068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701" w:type="dxa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收支情况</w:t>
            </w:r>
          </w:p>
        </w:tc>
        <w:tc>
          <w:tcPr>
            <w:tcW w:w="5636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520"/>
        </w:trPr>
        <w:tc>
          <w:tcPr>
            <w:tcW w:w="2068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701" w:type="dxa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帮扶责任人</w:t>
            </w:r>
          </w:p>
        </w:tc>
        <w:tc>
          <w:tcPr>
            <w:tcW w:w="5636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590"/>
        </w:trPr>
        <w:tc>
          <w:tcPr>
            <w:tcW w:w="2068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701" w:type="dxa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脱贫措施</w:t>
            </w:r>
          </w:p>
        </w:tc>
        <w:tc>
          <w:tcPr>
            <w:tcW w:w="5636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1308"/>
        </w:trPr>
        <w:tc>
          <w:tcPr>
            <w:tcW w:w="2068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二、帮扶成效图片是否采集上传（已采集上传请画</w:t>
            </w:r>
            <w:r w:rsidRPr="00E8475E">
              <w:rPr>
                <w:rFonts w:eastAsia="方正仿宋简体"/>
                <w:szCs w:val="21"/>
              </w:rPr>
              <w:t>“√”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7337" w:type="dxa"/>
            <w:gridSpan w:val="2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已采集上传（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1656"/>
        </w:trPr>
        <w:tc>
          <w:tcPr>
            <w:tcW w:w="2068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三、已脱贫户</w:t>
            </w:r>
            <w:r w:rsidRPr="00E8475E">
              <w:rPr>
                <w:rFonts w:eastAsia="方正仿宋简体"/>
                <w:szCs w:val="21"/>
              </w:rPr>
              <w:t>“</w:t>
            </w:r>
            <w:r w:rsidRPr="00E8475E">
              <w:rPr>
                <w:rFonts w:eastAsia="方正仿宋简体"/>
                <w:szCs w:val="21"/>
              </w:rPr>
              <w:t>两不愁三保障</w:t>
            </w:r>
            <w:r w:rsidRPr="00E8475E">
              <w:rPr>
                <w:rFonts w:eastAsia="方正仿宋简体"/>
                <w:szCs w:val="21"/>
              </w:rPr>
              <w:t>”</w:t>
            </w:r>
            <w:r w:rsidRPr="00E8475E">
              <w:rPr>
                <w:rFonts w:eastAsia="方正仿宋简体"/>
                <w:szCs w:val="21"/>
              </w:rPr>
              <w:t>达标情况（根据核实情况，在已达标相应指标栏中画</w:t>
            </w:r>
            <w:r w:rsidRPr="00E8475E">
              <w:rPr>
                <w:rFonts w:eastAsia="方正仿宋简体"/>
                <w:szCs w:val="21"/>
              </w:rPr>
              <w:t>“√”</w:t>
            </w:r>
            <w:r w:rsidRPr="00E8475E">
              <w:rPr>
                <w:rFonts w:eastAsia="方正仿宋简体"/>
                <w:szCs w:val="21"/>
              </w:rPr>
              <w:t>，未达标画</w:t>
            </w:r>
            <w:r w:rsidRPr="00E8475E">
              <w:rPr>
                <w:rFonts w:eastAsia="方正仿宋简体"/>
                <w:szCs w:val="21"/>
              </w:rPr>
              <w:t>“X”)</w:t>
            </w:r>
          </w:p>
        </w:tc>
        <w:tc>
          <w:tcPr>
            <w:tcW w:w="7337" w:type="dxa"/>
            <w:gridSpan w:val="2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收入已达标：</w:t>
            </w:r>
            <w:r w:rsidRPr="00E8475E">
              <w:rPr>
                <w:rFonts w:eastAsia="方正仿宋简体"/>
                <w:szCs w:val="21"/>
              </w:rPr>
              <w:t xml:space="preserve">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不愁吃、不愁穿</w:t>
            </w:r>
            <w:r w:rsidRPr="00E8475E">
              <w:rPr>
                <w:rFonts w:eastAsia="方正仿宋简体"/>
                <w:szCs w:val="21"/>
              </w:rPr>
              <w:t xml:space="preserve">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义务教育有保障（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基本医疗有保障</w:t>
            </w:r>
            <w:r w:rsidRPr="00E8475E">
              <w:rPr>
                <w:rFonts w:eastAsia="方正仿宋简体"/>
                <w:szCs w:val="21"/>
              </w:rPr>
              <w:t xml:space="preserve">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住房安全有保障（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有安全饮用水</w:t>
            </w:r>
            <w:r w:rsidRPr="00E8475E">
              <w:rPr>
                <w:rFonts w:eastAsia="方正仿宋简体"/>
                <w:szCs w:val="21"/>
              </w:rPr>
              <w:t xml:space="preserve">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有生活用电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</w:t>
            </w:r>
            <w:r w:rsidRPr="00E8475E">
              <w:rPr>
                <w:rFonts w:eastAsia="方正仿宋简体"/>
                <w:szCs w:val="21"/>
              </w:rPr>
              <w:t>有广播电视</w:t>
            </w:r>
            <w:r w:rsidRPr="00E8475E">
              <w:rPr>
                <w:rFonts w:eastAsia="方正仿宋简体"/>
                <w:szCs w:val="21"/>
              </w:rPr>
              <w:t xml:space="preserve">  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124B68" w:rsidRPr="00E8475E" w:rsidTr="00890172">
        <w:trPr>
          <w:trHeight w:val="90"/>
        </w:trPr>
        <w:tc>
          <w:tcPr>
            <w:tcW w:w="2068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四、是否宣传推广贫困户查询二维码（已推广画</w:t>
            </w:r>
            <w:r w:rsidRPr="00E8475E">
              <w:rPr>
                <w:rFonts w:eastAsia="方正仿宋简体"/>
                <w:szCs w:val="21"/>
              </w:rPr>
              <w:t>“√”)</w:t>
            </w:r>
          </w:p>
        </w:tc>
        <w:tc>
          <w:tcPr>
            <w:tcW w:w="7337" w:type="dxa"/>
            <w:gridSpan w:val="2"/>
          </w:tcPr>
          <w:p w:rsidR="00124B68" w:rsidRPr="00E8475E" w:rsidRDefault="00124B68" w:rsidP="00890172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Cs w:val="21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已推广（</w:t>
            </w:r>
            <w:r w:rsidRPr="00E8475E">
              <w:rPr>
                <w:rFonts w:eastAsia="方正仿宋简体"/>
                <w:color w:val="000000"/>
                <w:kern w:val="0"/>
                <w:szCs w:val="21"/>
                <w:lang w:bidi="ar"/>
              </w:rPr>
              <w:t xml:space="preserve">   </w:t>
            </w:r>
            <w:r w:rsidRPr="00E8475E"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0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1"/>
              </w:rPr>
            </w:pPr>
          </w:p>
        </w:tc>
      </w:tr>
    </w:tbl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帮扶责任人（签字）：</w:t>
      </w:r>
      <w:r w:rsidRPr="00E8475E">
        <w:rPr>
          <w:rFonts w:eastAsia="方正仿宋简体"/>
          <w:szCs w:val="21"/>
        </w:rPr>
        <w:t xml:space="preserve"> 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贫困户（签字）：</w:t>
      </w:r>
      <w:r w:rsidRPr="00E8475E">
        <w:rPr>
          <w:rFonts w:eastAsia="方正仿宋简体"/>
          <w:szCs w:val="21"/>
        </w:rPr>
        <w:t xml:space="preserve">     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第一书记审核签字：</w:t>
      </w:r>
      <w:r w:rsidRPr="00E8475E">
        <w:rPr>
          <w:rFonts w:eastAsia="方正仿宋简体"/>
          <w:szCs w:val="21"/>
        </w:rPr>
        <w:t xml:space="preserve">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 w:rsidRPr="00E8475E">
        <w:rPr>
          <w:rFonts w:eastAsia="黑体"/>
          <w:sz w:val="32"/>
          <w:szCs w:val="32"/>
        </w:rPr>
        <w:lastRenderedPageBreak/>
        <w:t>附件</w:t>
      </w:r>
      <w:r w:rsidRPr="00E8475E">
        <w:rPr>
          <w:rFonts w:eastAsia="黑体"/>
          <w:sz w:val="32"/>
          <w:szCs w:val="32"/>
        </w:rPr>
        <w:t>2</w:t>
      </w:r>
    </w:p>
    <w:p w:rsidR="00124B68" w:rsidRPr="00E8475E" w:rsidRDefault="00124B68" w:rsidP="00124B68">
      <w:pPr>
        <w:adjustRightInd w:val="0"/>
        <w:snapToGrid w:val="0"/>
        <w:spacing w:line="578" w:lineRule="exact"/>
        <w:jc w:val="center"/>
        <w:rPr>
          <w:rFonts w:eastAsia="方正小标宋简体"/>
          <w:sz w:val="32"/>
          <w:szCs w:val="32"/>
        </w:rPr>
      </w:pPr>
      <w:r w:rsidRPr="00E8475E">
        <w:rPr>
          <w:rFonts w:eastAsia="方正小标宋简体"/>
          <w:sz w:val="32"/>
          <w:szCs w:val="32"/>
        </w:rPr>
        <w:t>龙会乡已脱贫户</w:t>
      </w:r>
      <w:r w:rsidRPr="00E8475E">
        <w:rPr>
          <w:rFonts w:eastAsia="方正小标宋简体"/>
          <w:sz w:val="32"/>
          <w:szCs w:val="32"/>
        </w:rPr>
        <w:t>“</w:t>
      </w:r>
      <w:r w:rsidRPr="00E8475E">
        <w:rPr>
          <w:rFonts w:eastAsia="方正小标宋简体"/>
          <w:sz w:val="32"/>
          <w:szCs w:val="32"/>
        </w:rPr>
        <w:t>两不愁三保障</w:t>
      </w:r>
      <w:r w:rsidRPr="00E8475E">
        <w:rPr>
          <w:rFonts w:eastAsia="方正小标宋简体"/>
          <w:sz w:val="32"/>
          <w:szCs w:val="32"/>
        </w:rPr>
        <w:t>”</w:t>
      </w:r>
      <w:r w:rsidRPr="00E8475E">
        <w:rPr>
          <w:rFonts w:eastAsia="方正小标宋简体"/>
          <w:sz w:val="32"/>
          <w:szCs w:val="32"/>
        </w:rPr>
        <w:t>回头看达标情况核查表</w:t>
      </w:r>
    </w:p>
    <w:tbl>
      <w:tblPr>
        <w:tblW w:w="8845" w:type="dxa"/>
        <w:jc w:val="center"/>
        <w:tblInd w:w="-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779"/>
        <w:gridCol w:w="1134"/>
        <w:gridCol w:w="1134"/>
        <w:gridCol w:w="1147"/>
        <w:gridCol w:w="1177"/>
      </w:tblGrid>
      <w:tr w:rsidR="00124B68" w:rsidRPr="00E8475E" w:rsidTr="00890172">
        <w:trPr>
          <w:trHeight w:val="835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村社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户主姓名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脱贫年度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Cs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4"/>
              </w:rPr>
            </w:pPr>
            <w:r w:rsidRPr="00E8475E">
              <w:rPr>
                <w:rFonts w:eastAsia="方正仿宋简体"/>
                <w:b/>
                <w:szCs w:val="24"/>
              </w:rPr>
              <w:t>“</w:t>
            </w:r>
            <w:r w:rsidRPr="00E8475E">
              <w:rPr>
                <w:rFonts w:eastAsia="方正仿宋简体"/>
                <w:b/>
                <w:szCs w:val="24"/>
              </w:rPr>
              <w:t>两不愁三保障</w:t>
            </w:r>
            <w:r w:rsidRPr="00E8475E">
              <w:rPr>
                <w:rFonts w:eastAsia="方正仿宋简体"/>
                <w:b/>
                <w:szCs w:val="24"/>
              </w:rPr>
              <w:t>”</w:t>
            </w:r>
            <w:r w:rsidRPr="00E8475E">
              <w:rPr>
                <w:rFonts w:eastAsia="方正仿宋简体"/>
                <w:b/>
                <w:szCs w:val="24"/>
              </w:rPr>
              <w:t>回头看达标情况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人均纯收入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40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义务教育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880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Cs/>
                <w:szCs w:val="24"/>
              </w:rPr>
              <w:t>基本医疗保障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75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Cs/>
                <w:szCs w:val="24"/>
              </w:rPr>
              <w:t>住房安全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660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Cs/>
                <w:szCs w:val="24"/>
              </w:rPr>
              <w:t>安全饮用水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Cs/>
                <w:szCs w:val="24"/>
              </w:rPr>
              <w:t>生活用电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Cs/>
                <w:szCs w:val="24"/>
              </w:rPr>
              <w:t>广播电视</w:t>
            </w:r>
          </w:p>
        </w:tc>
        <w:tc>
          <w:tcPr>
            <w:tcW w:w="4592" w:type="dxa"/>
            <w:gridSpan w:val="4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1498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b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备注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124B68" w:rsidRPr="00E8475E" w:rsidRDefault="00124B68" w:rsidP="00890172">
            <w:pPr>
              <w:widowControl/>
              <w:jc w:val="center"/>
              <w:rPr>
                <w:rFonts w:eastAsia="方正仿宋简体"/>
                <w:szCs w:val="24"/>
              </w:rPr>
            </w:pPr>
          </w:p>
        </w:tc>
      </w:tr>
    </w:tbl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</w:p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  <w:r w:rsidRPr="00E8475E">
        <w:rPr>
          <w:rFonts w:eastAsia="方正仿宋简体"/>
          <w:szCs w:val="24"/>
        </w:rPr>
        <w:t>说明：此表中</w:t>
      </w:r>
      <w:r w:rsidRPr="00E8475E">
        <w:rPr>
          <w:rFonts w:eastAsia="方正仿宋简体"/>
          <w:szCs w:val="24"/>
        </w:rPr>
        <w:t>“</w:t>
      </w:r>
      <w:r w:rsidRPr="00E8475E">
        <w:rPr>
          <w:rFonts w:eastAsia="方正仿宋简体"/>
          <w:szCs w:val="24"/>
        </w:rPr>
        <w:t>两不愁三保障</w:t>
      </w:r>
      <w:r w:rsidRPr="00E8475E">
        <w:rPr>
          <w:rFonts w:eastAsia="方正仿宋简体"/>
          <w:szCs w:val="24"/>
        </w:rPr>
        <w:t>”</w:t>
      </w:r>
      <w:r w:rsidRPr="00E8475E">
        <w:rPr>
          <w:rFonts w:eastAsia="方正仿宋简体"/>
          <w:szCs w:val="21"/>
        </w:rPr>
        <w:t>已达标的在相应指标栏中画</w:t>
      </w:r>
      <w:r w:rsidRPr="00E8475E">
        <w:rPr>
          <w:rFonts w:eastAsia="方正仿宋简体"/>
          <w:szCs w:val="21"/>
        </w:rPr>
        <w:t>“√”</w:t>
      </w:r>
      <w:r w:rsidRPr="00E8475E">
        <w:rPr>
          <w:rFonts w:eastAsia="方正仿宋简体"/>
          <w:szCs w:val="21"/>
        </w:rPr>
        <w:t>，未达标画</w:t>
      </w:r>
      <w:r w:rsidRPr="00E8475E">
        <w:rPr>
          <w:rFonts w:eastAsia="方正仿宋简体"/>
          <w:szCs w:val="21"/>
        </w:rPr>
        <w:t>“X”)</w:t>
      </w:r>
    </w:p>
    <w:p w:rsidR="00124B68" w:rsidRPr="00E8475E" w:rsidRDefault="00124B68" w:rsidP="00124B68">
      <w:pPr>
        <w:spacing w:after="120"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spacing w:line="52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帮扶责任人（签字）：</w:t>
      </w:r>
      <w:r w:rsidRPr="00E8475E">
        <w:rPr>
          <w:rFonts w:eastAsia="方正仿宋简体"/>
          <w:szCs w:val="21"/>
        </w:rPr>
        <w:t xml:space="preserve">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spacing w:line="52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贫困户（签字）：</w:t>
      </w:r>
      <w:r w:rsidRPr="00E8475E">
        <w:rPr>
          <w:rFonts w:eastAsia="方正仿宋简体"/>
          <w:szCs w:val="21"/>
        </w:rPr>
        <w:t xml:space="preserve">    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spacing w:line="52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第一书记签字：</w:t>
      </w:r>
      <w:r w:rsidRPr="00E8475E">
        <w:rPr>
          <w:rFonts w:eastAsia="方正仿宋简体"/>
          <w:szCs w:val="21"/>
        </w:rPr>
        <w:t xml:space="preserve">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 w:rsidRPr="00E8475E">
        <w:rPr>
          <w:rFonts w:eastAsia="黑体"/>
          <w:sz w:val="32"/>
          <w:szCs w:val="32"/>
        </w:rPr>
        <w:lastRenderedPageBreak/>
        <w:t>附件</w:t>
      </w:r>
      <w:r w:rsidRPr="00E8475E"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-</w:t>
      </w:r>
      <w:bookmarkStart w:id="0" w:name="_GoBack"/>
      <w:bookmarkEnd w:id="0"/>
      <w:r w:rsidRPr="00E8475E">
        <w:rPr>
          <w:rFonts w:eastAsia="黑体"/>
          <w:sz w:val="32"/>
          <w:szCs w:val="32"/>
        </w:rPr>
        <w:t>1</w:t>
      </w:r>
    </w:p>
    <w:p w:rsidR="00124B68" w:rsidRPr="00E8475E" w:rsidRDefault="00124B68" w:rsidP="00124B68">
      <w:pPr>
        <w:adjustRightInd w:val="0"/>
        <w:snapToGrid w:val="0"/>
        <w:spacing w:line="578" w:lineRule="exact"/>
        <w:jc w:val="center"/>
        <w:rPr>
          <w:rFonts w:eastAsia="方正小标宋简体"/>
          <w:sz w:val="32"/>
          <w:szCs w:val="32"/>
        </w:rPr>
      </w:pPr>
      <w:r w:rsidRPr="00E8475E">
        <w:rPr>
          <w:rFonts w:eastAsia="方正小标宋简体"/>
          <w:sz w:val="32"/>
          <w:szCs w:val="32"/>
        </w:rPr>
        <w:t>已脱贫户</w:t>
      </w:r>
      <w:r w:rsidRPr="00E8475E">
        <w:rPr>
          <w:rFonts w:eastAsia="方正小标宋简体"/>
          <w:sz w:val="32"/>
          <w:szCs w:val="32"/>
        </w:rPr>
        <w:t>“</w:t>
      </w:r>
      <w:r w:rsidRPr="00E8475E">
        <w:rPr>
          <w:rFonts w:eastAsia="方正小标宋简体"/>
          <w:sz w:val="32"/>
          <w:szCs w:val="32"/>
        </w:rPr>
        <w:t>两不愁三保障</w:t>
      </w:r>
      <w:r w:rsidRPr="00E8475E">
        <w:rPr>
          <w:rFonts w:eastAsia="方正小标宋简体"/>
          <w:sz w:val="32"/>
          <w:szCs w:val="32"/>
        </w:rPr>
        <w:t>”</w:t>
      </w:r>
      <w:r w:rsidRPr="00E8475E">
        <w:rPr>
          <w:rFonts w:eastAsia="方正小标宋简体"/>
          <w:sz w:val="32"/>
          <w:szCs w:val="32"/>
        </w:rPr>
        <w:t>回头看达标情况汇总表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65"/>
        <w:gridCol w:w="660"/>
        <w:gridCol w:w="720"/>
        <w:gridCol w:w="840"/>
        <w:gridCol w:w="765"/>
        <w:gridCol w:w="825"/>
        <w:gridCol w:w="810"/>
        <w:gridCol w:w="733"/>
        <w:gridCol w:w="782"/>
        <w:gridCol w:w="871"/>
        <w:gridCol w:w="957"/>
      </w:tblGrid>
      <w:tr w:rsidR="00124B68" w:rsidRPr="00E8475E" w:rsidTr="00890172">
        <w:trPr>
          <w:trHeight w:val="500"/>
          <w:jc w:val="center"/>
        </w:trPr>
        <w:tc>
          <w:tcPr>
            <w:tcW w:w="750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乡镇</w:t>
            </w:r>
          </w:p>
        </w:tc>
        <w:tc>
          <w:tcPr>
            <w:tcW w:w="765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村</w:t>
            </w:r>
          </w:p>
        </w:tc>
        <w:tc>
          <w:tcPr>
            <w:tcW w:w="660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户主姓名</w:t>
            </w:r>
          </w:p>
        </w:tc>
        <w:tc>
          <w:tcPr>
            <w:tcW w:w="720" w:type="dxa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脱贫年度</w:t>
            </w:r>
          </w:p>
        </w:tc>
        <w:tc>
          <w:tcPr>
            <w:tcW w:w="5626" w:type="dxa"/>
            <w:gridSpan w:val="7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已脱贫户</w:t>
            </w:r>
            <w:r w:rsidRPr="00E8475E">
              <w:rPr>
                <w:rFonts w:eastAsia="方正仿宋简体"/>
                <w:b/>
                <w:bCs/>
                <w:szCs w:val="24"/>
              </w:rPr>
              <w:t>“</w:t>
            </w:r>
            <w:r w:rsidRPr="00E8475E">
              <w:rPr>
                <w:rFonts w:eastAsia="方正仿宋简体"/>
                <w:b/>
                <w:bCs/>
                <w:szCs w:val="24"/>
              </w:rPr>
              <w:t>两不愁三保障</w:t>
            </w:r>
            <w:r w:rsidRPr="00E8475E">
              <w:rPr>
                <w:rFonts w:eastAsia="方正仿宋简体"/>
                <w:b/>
                <w:bCs/>
                <w:szCs w:val="24"/>
              </w:rPr>
              <w:t>”</w:t>
            </w:r>
            <w:r w:rsidRPr="00E8475E">
              <w:rPr>
                <w:rFonts w:eastAsia="方正仿宋简体"/>
                <w:b/>
                <w:bCs/>
                <w:szCs w:val="24"/>
              </w:rPr>
              <w:t>回头看达标情况</w:t>
            </w:r>
          </w:p>
        </w:tc>
        <w:tc>
          <w:tcPr>
            <w:tcW w:w="957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备注</w:t>
            </w:r>
          </w:p>
        </w:tc>
      </w:tr>
      <w:tr w:rsidR="00124B68" w:rsidRPr="00E8475E" w:rsidTr="00890172">
        <w:trPr>
          <w:trHeight w:val="835"/>
          <w:jc w:val="center"/>
        </w:trPr>
        <w:tc>
          <w:tcPr>
            <w:tcW w:w="750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765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660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人均纯收入</w:t>
            </w: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义务教育</w:t>
            </w: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基本医疗保障</w:t>
            </w: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住房安全</w:t>
            </w: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安全饮用水</w:t>
            </w: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生活用电</w:t>
            </w: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广播电视</w:t>
            </w:r>
          </w:p>
        </w:tc>
        <w:tc>
          <w:tcPr>
            <w:tcW w:w="957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40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80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65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660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</w:tbl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</w:p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  <w:r w:rsidRPr="00E8475E">
        <w:rPr>
          <w:rFonts w:eastAsia="方正仿宋简体"/>
          <w:szCs w:val="24"/>
        </w:rPr>
        <w:t>说明：此表中</w:t>
      </w:r>
      <w:r w:rsidRPr="00E8475E">
        <w:rPr>
          <w:rFonts w:eastAsia="方正仿宋简体"/>
          <w:szCs w:val="24"/>
        </w:rPr>
        <w:t>“</w:t>
      </w:r>
      <w:r w:rsidRPr="00E8475E">
        <w:rPr>
          <w:rFonts w:eastAsia="方正仿宋简体"/>
          <w:szCs w:val="24"/>
        </w:rPr>
        <w:t>两不愁三保障</w:t>
      </w:r>
      <w:r w:rsidRPr="00E8475E">
        <w:rPr>
          <w:rFonts w:eastAsia="方正仿宋简体"/>
          <w:szCs w:val="24"/>
        </w:rPr>
        <w:t>”</w:t>
      </w:r>
      <w:r w:rsidRPr="00E8475E">
        <w:rPr>
          <w:rFonts w:eastAsia="方正仿宋简体"/>
          <w:szCs w:val="21"/>
        </w:rPr>
        <w:t>已达标的在相应指标栏中画</w:t>
      </w:r>
      <w:r w:rsidRPr="00E8475E">
        <w:rPr>
          <w:rFonts w:eastAsia="方正仿宋简体"/>
          <w:szCs w:val="21"/>
        </w:rPr>
        <w:t>“√”</w:t>
      </w:r>
      <w:r w:rsidRPr="00E8475E">
        <w:rPr>
          <w:rFonts w:eastAsia="方正仿宋简体"/>
          <w:szCs w:val="21"/>
        </w:rPr>
        <w:t>，未达标画</w:t>
      </w:r>
      <w:r w:rsidRPr="00E8475E">
        <w:rPr>
          <w:rFonts w:eastAsia="方正仿宋简体"/>
          <w:szCs w:val="21"/>
        </w:rPr>
        <w:t>“X”)</w:t>
      </w:r>
    </w:p>
    <w:p w:rsidR="00124B68" w:rsidRPr="00E8475E" w:rsidRDefault="00124B68" w:rsidP="00124B68">
      <w:pPr>
        <w:spacing w:after="120"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spacing w:line="52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第一书记签字：</w:t>
      </w:r>
      <w:r w:rsidRPr="00E8475E">
        <w:rPr>
          <w:rFonts w:eastAsia="方正仿宋简体"/>
          <w:szCs w:val="21"/>
        </w:rPr>
        <w:t xml:space="preserve">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bCs/>
          <w:sz w:val="32"/>
          <w:szCs w:val="32"/>
        </w:rPr>
      </w:pPr>
      <w:r w:rsidRPr="00E8475E">
        <w:rPr>
          <w:rFonts w:eastAsia="黑体"/>
          <w:sz w:val="32"/>
          <w:szCs w:val="32"/>
        </w:rPr>
        <w:lastRenderedPageBreak/>
        <w:t>附件</w:t>
      </w:r>
      <w:r w:rsidRPr="00E8475E">
        <w:rPr>
          <w:rFonts w:eastAsia="黑体"/>
          <w:sz w:val="32"/>
          <w:szCs w:val="32"/>
        </w:rPr>
        <w:t>3</w:t>
      </w:r>
      <w:r w:rsidRPr="00E8475E">
        <w:rPr>
          <w:rFonts w:eastAsia="黑体"/>
          <w:b/>
          <w:bCs/>
          <w:sz w:val="32"/>
          <w:szCs w:val="32"/>
        </w:rPr>
        <w:t xml:space="preserve"> </w:t>
      </w:r>
    </w:p>
    <w:p w:rsidR="00124B68" w:rsidRPr="00E8475E" w:rsidRDefault="00124B68" w:rsidP="00124B68">
      <w:pPr>
        <w:adjustRightInd w:val="0"/>
        <w:snapToGrid w:val="0"/>
        <w:spacing w:line="578" w:lineRule="exact"/>
        <w:jc w:val="center"/>
        <w:rPr>
          <w:rFonts w:eastAsia="方正小标宋简体"/>
          <w:sz w:val="32"/>
          <w:szCs w:val="32"/>
        </w:rPr>
      </w:pPr>
      <w:r w:rsidRPr="00E8475E">
        <w:rPr>
          <w:rFonts w:eastAsia="方正小标宋简体"/>
          <w:sz w:val="32"/>
          <w:szCs w:val="32"/>
        </w:rPr>
        <w:t>非贫困户</w:t>
      </w:r>
      <w:r w:rsidRPr="00E8475E">
        <w:rPr>
          <w:rFonts w:eastAsia="方正小标宋简体"/>
          <w:sz w:val="32"/>
          <w:szCs w:val="32"/>
        </w:rPr>
        <w:t>“</w:t>
      </w:r>
      <w:r w:rsidRPr="00E8475E">
        <w:rPr>
          <w:rFonts w:eastAsia="方正小标宋简体"/>
          <w:sz w:val="32"/>
          <w:szCs w:val="32"/>
        </w:rPr>
        <w:t>两不愁三保障</w:t>
      </w:r>
      <w:r w:rsidRPr="00E8475E">
        <w:rPr>
          <w:rFonts w:eastAsia="方正小标宋简体"/>
          <w:sz w:val="32"/>
          <w:szCs w:val="32"/>
        </w:rPr>
        <w:t>”</w:t>
      </w:r>
      <w:r w:rsidRPr="00E8475E">
        <w:rPr>
          <w:rFonts w:eastAsia="方正小标宋简体"/>
          <w:sz w:val="32"/>
          <w:szCs w:val="32"/>
        </w:rPr>
        <w:t>达标情况汇总表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65"/>
        <w:gridCol w:w="660"/>
        <w:gridCol w:w="840"/>
        <w:gridCol w:w="765"/>
        <w:gridCol w:w="825"/>
        <w:gridCol w:w="810"/>
        <w:gridCol w:w="733"/>
        <w:gridCol w:w="782"/>
        <w:gridCol w:w="871"/>
        <w:gridCol w:w="957"/>
      </w:tblGrid>
      <w:tr w:rsidR="00124B68" w:rsidRPr="00E8475E" w:rsidTr="00890172">
        <w:trPr>
          <w:trHeight w:val="500"/>
          <w:jc w:val="center"/>
        </w:trPr>
        <w:tc>
          <w:tcPr>
            <w:tcW w:w="750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乡镇</w:t>
            </w:r>
          </w:p>
        </w:tc>
        <w:tc>
          <w:tcPr>
            <w:tcW w:w="765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村社</w:t>
            </w:r>
          </w:p>
        </w:tc>
        <w:tc>
          <w:tcPr>
            <w:tcW w:w="660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户主姓名</w:t>
            </w:r>
          </w:p>
        </w:tc>
        <w:tc>
          <w:tcPr>
            <w:tcW w:w="5626" w:type="dxa"/>
            <w:gridSpan w:val="7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非贫困户</w:t>
            </w:r>
            <w:r w:rsidRPr="00E8475E">
              <w:rPr>
                <w:rFonts w:eastAsia="方正仿宋简体"/>
                <w:b/>
                <w:bCs/>
                <w:szCs w:val="24"/>
              </w:rPr>
              <w:t>“</w:t>
            </w:r>
            <w:r w:rsidRPr="00E8475E">
              <w:rPr>
                <w:rFonts w:eastAsia="方正仿宋简体"/>
                <w:b/>
                <w:bCs/>
                <w:szCs w:val="24"/>
              </w:rPr>
              <w:t>两不愁三保障</w:t>
            </w:r>
            <w:r w:rsidRPr="00E8475E">
              <w:rPr>
                <w:rFonts w:eastAsia="方正仿宋简体"/>
                <w:b/>
                <w:bCs/>
                <w:szCs w:val="24"/>
              </w:rPr>
              <w:t>”</w:t>
            </w:r>
            <w:r w:rsidRPr="00E8475E">
              <w:rPr>
                <w:rFonts w:eastAsia="方正仿宋简体"/>
                <w:b/>
                <w:bCs/>
                <w:szCs w:val="24"/>
              </w:rPr>
              <w:t>达标情况</w:t>
            </w:r>
          </w:p>
        </w:tc>
        <w:tc>
          <w:tcPr>
            <w:tcW w:w="957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备注</w:t>
            </w:r>
          </w:p>
        </w:tc>
      </w:tr>
      <w:tr w:rsidR="00124B68" w:rsidRPr="00E8475E" w:rsidTr="00890172">
        <w:trPr>
          <w:trHeight w:val="835"/>
          <w:jc w:val="center"/>
        </w:trPr>
        <w:tc>
          <w:tcPr>
            <w:tcW w:w="750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765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660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人均纯收入</w:t>
            </w: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义务教育</w:t>
            </w: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基本医疗保障</w:t>
            </w: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住房安全</w:t>
            </w: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安全饮用水</w:t>
            </w: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生活用电</w:t>
            </w: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szCs w:val="24"/>
              </w:rPr>
            </w:pPr>
            <w:r w:rsidRPr="00E8475E">
              <w:rPr>
                <w:rFonts w:eastAsia="方正仿宋简体"/>
                <w:b/>
                <w:bCs/>
                <w:szCs w:val="24"/>
              </w:rPr>
              <w:t>广播电视</w:t>
            </w:r>
          </w:p>
        </w:tc>
        <w:tc>
          <w:tcPr>
            <w:tcW w:w="957" w:type="dxa"/>
            <w:vMerge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740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80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65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660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  <w:tr w:rsidR="00124B68" w:rsidRPr="00E8475E" w:rsidTr="00890172">
        <w:trPr>
          <w:trHeight w:val="805"/>
          <w:jc w:val="center"/>
        </w:trPr>
        <w:tc>
          <w:tcPr>
            <w:tcW w:w="75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6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6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2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1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33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782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87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  <w:tc>
          <w:tcPr>
            <w:tcW w:w="95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_GBK"/>
                <w:szCs w:val="24"/>
              </w:rPr>
            </w:pPr>
          </w:p>
        </w:tc>
      </w:tr>
    </w:tbl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</w:p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  <w:r w:rsidRPr="00E8475E">
        <w:rPr>
          <w:rFonts w:eastAsia="方正仿宋简体"/>
          <w:szCs w:val="24"/>
        </w:rPr>
        <w:t>说明：此表中</w:t>
      </w:r>
      <w:r w:rsidRPr="00E8475E">
        <w:rPr>
          <w:rFonts w:eastAsia="方正仿宋简体"/>
          <w:szCs w:val="24"/>
        </w:rPr>
        <w:t>“</w:t>
      </w:r>
      <w:r w:rsidRPr="00E8475E">
        <w:rPr>
          <w:rFonts w:eastAsia="方正仿宋简体"/>
          <w:szCs w:val="24"/>
        </w:rPr>
        <w:t>两不愁三保障</w:t>
      </w:r>
      <w:r w:rsidRPr="00E8475E">
        <w:rPr>
          <w:rFonts w:eastAsia="方正仿宋简体"/>
          <w:szCs w:val="24"/>
        </w:rPr>
        <w:t>”</w:t>
      </w:r>
      <w:r w:rsidRPr="00E8475E">
        <w:rPr>
          <w:rFonts w:eastAsia="方正仿宋简体"/>
          <w:szCs w:val="21"/>
        </w:rPr>
        <w:t>已达标的在相应指标栏中画</w:t>
      </w:r>
      <w:r w:rsidRPr="00E8475E">
        <w:rPr>
          <w:rFonts w:eastAsia="方正仿宋简体"/>
          <w:szCs w:val="21"/>
        </w:rPr>
        <w:t>“√”</w:t>
      </w:r>
      <w:r w:rsidRPr="00E8475E">
        <w:rPr>
          <w:rFonts w:eastAsia="方正仿宋简体"/>
          <w:szCs w:val="21"/>
        </w:rPr>
        <w:t>，未达标画</w:t>
      </w:r>
      <w:r w:rsidRPr="00E8475E">
        <w:rPr>
          <w:rFonts w:eastAsia="方正仿宋简体"/>
          <w:szCs w:val="21"/>
        </w:rPr>
        <w:t>“X”)</w:t>
      </w:r>
    </w:p>
    <w:p w:rsidR="00124B68" w:rsidRPr="00E8475E" w:rsidRDefault="00124B68" w:rsidP="00124B68">
      <w:pPr>
        <w:spacing w:after="120" w:line="480" w:lineRule="exact"/>
        <w:rPr>
          <w:rFonts w:eastAsia="方正仿宋简体"/>
          <w:szCs w:val="21"/>
        </w:rPr>
      </w:pPr>
    </w:p>
    <w:p w:rsidR="00124B68" w:rsidRPr="00E8475E" w:rsidRDefault="00124B68" w:rsidP="00124B68">
      <w:pPr>
        <w:widowControl/>
        <w:spacing w:line="48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第一书记签字：</w:t>
      </w:r>
      <w:r w:rsidRPr="00E8475E">
        <w:rPr>
          <w:rFonts w:eastAsia="方正仿宋简体"/>
          <w:szCs w:val="21"/>
        </w:rPr>
        <w:t xml:space="preserve">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spacing w:line="48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村支部书记签字：</w:t>
      </w:r>
      <w:r w:rsidRPr="00E8475E">
        <w:rPr>
          <w:rFonts w:eastAsia="方正仿宋简体"/>
          <w:szCs w:val="21"/>
        </w:rPr>
        <w:t xml:space="preserve">    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spacing w:line="48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村主任签字：</w:t>
      </w:r>
      <w:r w:rsidRPr="00E8475E">
        <w:rPr>
          <w:rFonts w:eastAsia="方正仿宋简体"/>
          <w:szCs w:val="21"/>
        </w:rPr>
        <w:t xml:space="preserve">        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spacing w:line="480" w:lineRule="exact"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村副主任签字：</w:t>
      </w:r>
      <w:r w:rsidRPr="00E8475E">
        <w:rPr>
          <w:rFonts w:eastAsia="方正仿宋简体"/>
          <w:szCs w:val="21"/>
        </w:rPr>
        <w:t xml:space="preserve">              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 w:rsidRPr="00E8475E">
        <w:rPr>
          <w:rFonts w:eastAsia="黑体"/>
          <w:sz w:val="32"/>
          <w:szCs w:val="32"/>
        </w:rPr>
        <w:lastRenderedPageBreak/>
        <w:t>附件</w:t>
      </w:r>
      <w:r w:rsidRPr="00E8475E">
        <w:rPr>
          <w:rFonts w:eastAsia="黑体"/>
          <w:sz w:val="32"/>
          <w:szCs w:val="32"/>
        </w:rPr>
        <w:t>4</w:t>
      </w:r>
    </w:p>
    <w:p w:rsidR="00124B68" w:rsidRPr="00E8475E" w:rsidRDefault="00124B68" w:rsidP="00124B68">
      <w:pPr>
        <w:adjustRightInd w:val="0"/>
        <w:snapToGrid w:val="0"/>
        <w:spacing w:line="578" w:lineRule="exact"/>
        <w:jc w:val="center"/>
        <w:rPr>
          <w:rFonts w:eastAsia="方正小标宋简体"/>
          <w:sz w:val="44"/>
          <w:szCs w:val="44"/>
        </w:rPr>
      </w:pPr>
      <w:r w:rsidRPr="00E8475E">
        <w:rPr>
          <w:rFonts w:eastAsia="方正小标宋简体"/>
          <w:sz w:val="44"/>
          <w:szCs w:val="44"/>
        </w:rPr>
        <w:t>“</w:t>
      </w:r>
      <w:r w:rsidRPr="00E8475E">
        <w:rPr>
          <w:rFonts w:eastAsia="方正小标宋简体"/>
          <w:sz w:val="44"/>
          <w:szCs w:val="44"/>
        </w:rPr>
        <w:t>大走访</w:t>
      </w:r>
      <w:r w:rsidRPr="00E8475E">
        <w:rPr>
          <w:rFonts w:eastAsia="方正小标宋简体"/>
          <w:sz w:val="44"/>
          <w:szCs w:val="44"/>
        </w:rPr>
        <w:t>”</w:t>
      </w:r>
      <w:r w:rsidRPr="00E8475E">
        <w:rPr>
          <w:rFonts w:eastAsia="方正小标宋简体"/>
          <w:sz w:val="44"/>
          <w:szCs w:val="44"/>
        </w:rPr>
        <w:t>贫困村调查表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_GBK"/>
          <w:b/>
          <w:bCs/>
          <w:sz w:val="32"/>
          <w:szCs w:val="32"/>
        </w:rPr>
      </w:pPr>
      <w:r w:rsidRPr="00E8475E">
        <w:rPr>
          <w:rFonts w:eastAsia="黑体"/>
          <w:b/>
          <w:color w:val="000000"/>
          <w:kern w:val="0"/>
          <w:sz w:val="28"/>
          <w:szCs w:val="28"/>
          <w:u w:val="single"/>
          <w:lang w:bidi="ar"/>
        </w:rPr>
        <w:t xml:space="preserve">      </w:t>
      </w:r>
      <w:r w:rsidRPr="00E8475E">
        <w:rPr>
          <w:rFonts w:eastAsia="方正仿宋_GBK"/>
          <w:b/>
          <w:bCs/>
          <w:sz w:val="32"/>
          <w:szCs w:val="32"/>
        </w:rPr>
        <w:t xml:space="preserve"> </w:t>
      </w:r>
      <w:r w:rsidRPr="00E8475E">
        <w:rPr>
          <w:rFonts w:eastAsia="方正仿宋_GBK"/>
          <w:b/>
          <w:bCs/>
          <w:sz w:val="32"/>
          <w:szCs w:val="32"/>
        </w:rPr>
        <w:t>村</w:t>
      </w:r>
      <w:r w:rsidRPr="00E8475E">
        <w:rPr>
          <w:rFonts w:eastAsia="方正仿宋_GBK"/>
          <w:b/>
          <w:bCs/>
          <w:sz w:val="32"/>
          <w:szCs w:val="32"/>
        </w:rPr>
        <w:t xml:space="preserve">                 </w:t>
      </w:r>
      <w:r w:rsidRPr="00E8475E">
        <w:rPr>
          <w:rFonts w:eastAsia="方正仿宋_GBK"/>
          <w:b/>
          <w:bCs/>
          <w:sz w:val="32"/>
          <w:szCs w:val="32"/>
        </w:rPr>
        <w:t>退出年度：</w:t>
      </w:r>
      <w:r w:rsidRPr="00E8475E">
        <w:rPr>
          <w:rFonts w:eastAsia="黑体"/>
          <w:b/>
          <w:color w:val="000000"/>
          <w:kern w:val="0"/>
          <w:sz w:val="28"/>
          <w:szCs w:val="28"/>
          <w:u w:val="single"/>
          <w:lang w:bidi="ar"/>
        </w:rPr>
        <w:t xml:space="preserve">      </w:t>
      </w:r>
    </w:p>
    <w:tbl>
      <w:tblPr>
        <w:tblW w:w="0" w:type="auto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134"/>
        <w:gridCol w:w="6486"/>
        <w:gridCol w:w="1050"/>
      </w:tblGrid>
      <w:tr w:rsidR="00124B68" w:rsidRPr="00E8475E" w:rsidTr="00890172">
        <w:trPr>
          <w:trHeight w:val="420"/>
        </w:trPr>
        <w:tc>
          <w:tcPr>
            <w:tcW w:w="1785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走访内容</w:t>
            </w:r>
          </w:p>
        </w:tc>
        <w:tc>
          <w:tcPr>
            <w:tcW w:w="1134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核实信息</w:t>
            </w:r>
          </w:p>
        </w:tc>
        <w:tc>
          <w:tcPr>
            <w:tcW w:w="6486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需修改的具体指标内容</w:t>
            </w:r>
          </w:p>
        </w:tc>
        <w:tc>
          <w:tcPr>
            <w:tcW w:w="1050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备注</w:t>
            </w:r>
          </w:p>
        </w:tc>
      </w:tr>
      <w:tr w:rsidR="00124B68" w:rsidRPr="00E8475E" w:rsidTr="00890172">
        <w:trPr>
          <w:trHeight w:val="630"/>
        </w:trPr>
        <w:tc>
          <w:tcPr>
            <w:tcW w:w="1785" w:type="dxa"/>
            <w:vMerge w:val="restart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一、贫困村信息核实（对照大数据平台</w:t>
            </w:r>
            <w:r w:rsidRPr="00E8475E">
              <w:rPr>
                <w:rFonts w:eastAsia="方正仿宋简体"/>
                <w:szCs w:val="21"/>
              </w:rPr>
              <w:t>APP</w:t>
            </w:r>
            <w:r w:rsidRPr="00E8475E">
              <w:rPr>
                <w:rFonts w:eastAsia="方正仿宋简体"/>
                <w:szCs w:val="21"/>
              </w:rPr>
              <w:t>，核实贫困村信息是否与实际情况一致，不一致需修改的请手写填入右边对应栏）</w:t>
            </w:r>
          </w:p>
        </w:tc>
        <w:tc>
          <w:tcPr>
            <w:tcW w:w="1134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基本信息</w:t>
            </w:r>
          </w:p>
        </w:tc>
        <w:tc>
          <w:tcPr>
            <w:tcW w:w="6486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23"/>
        </w:trPr>
        <w:tc>
          <w:tcPr>
            <w:tcW w:w="1785" w:type="dxa"/>
            <w:vMerge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土地信息</w:t>
            </w:r>
          </w:p>
        </w:tc>
        <w:tc>
          <w:tcPr>
            <w:tcW w:w="6486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05"/>
        </w:trPr>
        <w:tc>
          <w:tcPr>
            <w:tcW w:w="1785" w:type="dxa"/>
            <w:vMerge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人口信息</w:t>
            </w:r>
          </w:p>
        </w:tc>
        <w:tc>
          <w:tcPr>
            <w:tcW w:w="6486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50"/>
        </w:trPr>
        <w:tc>
          <w:tcPr>
            <w:tcW w:w="1785" w:type="dxa"/>
            <w:vMerge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驻村工作队情况</w:t>
            </w:r>
          </w:p>
        </w:tc>
        <w:tc>
          <w:tcPr>
            <w:tcW w:w="6486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1350"/>
        </w:trPr>
        <w:tc>
          <w:tcPr>
            <w:tcW w:w="1785" w:type="dxa"/>
            <w:vMerge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签约医疗服务团队情况</w:t>
            </w:r>
          </w:p>
        </w:tc>
        <w:tc>
          <w:tcPr>
            <w:tcW w:w="6486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1700"/>
        </w:trPr>
        <w:tc>
          <w:tcPr>
            <w:tcW w:w="1785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二、帮扶成效图片是否采集上传（已采集上传请画</w:t>
            </w:r>
            <w:r w:rsidRPr="00E8475E">
              <w:rPr>
                <w:rFonts w:eastAsia="方正仿宋简体"/>
                <w:szCs w:val="21"/>
              </w:rPr>
              <w:t>“√”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7620" w:type="dxa"/>
            <w:gridSpan w:val="2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  <w:p w:rsidR="00124B68" w:rsidRPr="00E8475E" w:rsidRDefault="00124B68" w:rsidP="00890172">
            <w:pPr>
              <w:widowControl/>
              <w:spacing w:line="340" w:lineRule="exact"/>
              <w:jc w:val="center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已采集上传（</w:t>
            </w:r>
            <w:r w:rsidRPr="00E8475E">
              <w:rPr>
                <w:rFonts w:eastAsia="方正仿宋简体"/>
                <w:szCs w:val="21"/>
              </w:rPr>
              <w:t xml:space="preserve">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2800"/>
        </w:trPr>
        <w:tc>
          <w:tcPr>
            <w:tcW w:w="1785" w:type="dxa"/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三、已退出村</w:t>
            </w:r>
            <w:r w:rsidRPr="00E8475E">
              <w:rPr>
                <w:rFonts w:eastAsia="方正仿宋简体"/>
                <w:szCs w:val="21"/>
              </w:rPr>
              <w:t>“</w:t>
            </w:r>
            <w:r w:rsidRPr="00E8475E">
              <w:rPr>
                <w:rFonts w:eastAsia="方正仿宋简体"/>
                <w:szCs w:val="21"/>
              </w:rPr>
              <w:t>一低五有</w:t>
            </w:r>
            <w:r w:rsidRPr="00E8475E">
              <w:rPr>
                <w:rFonts w:eastAsia="方正仿宋简体"/>
                <w:szCs w:val="21"/>
              </w:rPr>
              <w:t>”</w:t>
            </w:r>
            <w:r w:rsidRPr="00E8475E">
              <w:rPr>
                <w:rFonts w:eastAsia="方正仿宋简体"/>
                <w:szCs w:val="21"/>
              </w:rPr>
              <w:t>达标情况</w:t>
            </w:r>
            <w:r w:rsidRPr="00E8475E">
              <w:rPr>
                <w:rFonts w:eastAsia="方正仿宋简体"/>
                <w:szCs w:val="21"/>
              </w:rPr>
              <w:br/>
            </w:r>
            <w:r w:rsidRPr="00E8475E">
              <w:rPr>
                <w:rFonts w:eastAsia="方正仿宋简体"/>
                <w:szCs w:val="21"/>
              </w:rPr>
              <w:t>（根据核实情况，在已达标相关指标栏中画</w:t>
            </w:r>
            <w:r w:rsidRPr="00E8475E">
              <w:rPr>
                <w:rFonts w:eastAsia="方正仿宋简体"/>
                <w:szCs w:val="21"/>
              </w:rPr>
              <w:t>“√”</w:t>
            </w:r>
            <w:r w:rsidRPr="00E8475E">
              <w:rPr>
                <w:rFonts w:eastAsia="方正仿宋简体"/>
                <w:szCs w:val="21"/>
              </w:rPr>
              <w:t>，未达标画</w:t>
            </w:r>
            <w:r w:rsidRPr="00E8475E">
              <w:rPr>
                <w:rFonts w:eastAsia="方正仿宋简体"/>
                <w:szCs w:val="21"/>
              </w:rPr>
              <w:t>“X”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7620" w:type="dxa"/>
            <w:gridSpan w:val="2"/>
          </w:tcPr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</w:p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贫困发生率低于</w:t>
            </w:r>
            <w:r w:rsidRPr="00E8475E">
              <w:rPr>
                <w:rFonts w:eastAsia="方正仿宋简体"/>
                <w:szCs w:val="21"/>
              </w:rPr>
              <w:t>3%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集体经济收入达标</w:t>
            </w:r>
            <w:r w:rsidRPr="00E8475E">
              <w:rPr>
                <w:rFonts w:eastAsia="方正仿宋简体"/>
                <w:szCs w:val="21"/>
              </w:rPr>
              <w:t xml:space="preserve">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通村硬化路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卫生室</w:t>
            </w:r>
            <w:r w:rsidRPr="00E8475E">
              <w:rPr>
                <w:rFonts w:eastAsia="方正仿宋简体"/>
                <w:szCs w:val="21"/>
              </w:rPr>
              <w:t xml:space="preserve">        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  <w:p w:rsidR="00124B68" w:rsidRPr="00E8475E" w:rsidRDefault="00124B68" w:rsidP="00890172">
            <w:pPr>
              <w:widowControl/>
              <w:spacing w:line="340" w:lineRule="exac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>文化室</w:t>
            </w:r>
            <w:r w:rsidRPr="00E8475E">
              <w:rPr>
                <w:rFonts w:eastAsia="方正仿宋简体"/>
                <w:szCs w:val="21"/>
              </w:rPr>
              <w:t xml:space="preserve">        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</w:t>
            </w:r>
            <w:r w:rsidRPr="00E8475E">
              <w:rPr>
                <w:rFonts w:eastAsia="方正仿宋简体"/>
                <w:szCs w:val="21"/>
              </w:rPr>
              <w:t>）</w:t>
            </w:r>
            <w:r w:rsidRPr="00E8475E">
              <w:rPr>
                <w:rFonts w:eastAsia="方正仿宋简体"/>
                <w:szCs w:val="21"/>
              </w:rPr>
              <w:t xml:space="preserve">       </w:t>
            </w:r>
            <w:r w:rsidRPr="00E8475E">
              <w:rPr>
                <w:rFonts w:eastAsia="方正仿宋简体"/>
                <w:szCs w:val="21"/>
              </w:rPr>
              <w:t>通信网路</w:t>
            </w:r>
            <w:r w:rsidRPr="00E8475E">
              <w:rPr>
                <w:rFonts w:eastAsia="方正仿宋简体"/>
                <w:szCs w:val="21"/>
              </w:rPr>
              <w:t xml:space="preserve">         </w:t>
            </w:r>
            <w:r w:rsidRPr="00E8475E">
              <w:rPr>
                <w:rFonts w:eastAsia="方正仿宋简体"/>
                <w:szCs w:val="21"/>
              </w:rPr>
              <w:t>（</w:t>
            </w:r>
            <w:r w:rsidRPr="00E8475E">
              <w:rPr>
                <w:rFonts w:eastAsia="方正仿宋简体"/>
                <w:szCs w:val="21"/>
              </w:rPr>
              <w:t xml:space="preserve">    </w:t>
            </w:r>
            <w:r w:rsidRPr="00E8475E">
              <w:rPr>
                <w:rFonts w:eastAsia="方正仿宋简体"/>
                <w:szCs w:val="21"/>
              </w:rPr>
              <w:t>）</w:t>
            </w:r>
          </w:p>
          <w:p w:rsidR="00124B68" w:rsidRPr="00E8475E" w:rsidRDefault="00124B68" w:rsidP="00890172">
            <w:pPr>
              <w:tabs>
                <w:tab w:val="left" w:pos="1148"/>
              </w:tabs>
              <w:spacing w:line="340" w:lineRule="exact"/>
              <w:jc w:val="left"/>
              <w:rPr>
                <w:rFonts w:eastAsia="方正仿宋简体"/>
                <w:szCs w:val="21"/>
              </w:rPr>
            </w:pPr>
            <w:r w:rsidRPr="00E8475E">
              <w:rPr>
                <w:rFonts w:eastAsia="方正仿宋简体"/>
                <w:szCs w:val="21"/>
              </w:rPr>
              <w:tab/>
            </w:r>
          </w:p>
        </w:tc>
        <w:tc>
          <w:tcPr>
            <w:tcW w:w="1050" w:type="dxa"/>
          </w:tcPr>
          <w:p w:rsidR="00124B68" w:rsidRPr="00E8475E" w:rsidRDefault="00124B68" w:rsidP="00890172">
            <w:pPr>
              <w:widowControl/>
              <w:spacing w:line="340" w:lineRule="exact"/>
              <w:jc w:val="left"/>
              <w:rPr>
                <w:rFonts w:eastAsia="方正仿宋简体"/>
                <w:szCs w:val="24"/>
              </w:rPr>
            </w:pPr>
          </w:p>
        </w:tc>
      </w:tr>
    </w:tbl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sz w:val="28"/>
          <w:szCs w:val="28"/>
        </w:rPr>
      </w:pPr>
      <w:r w:rsidRPr="00E8475E">
        <w:rPr>
          <w:rFonts w:eastAsia="方正仿宋简体"/>
          <w:sz w:val="28"/>
          <w:szCs w:val="28"/>
        </w:rPr>
        <w:t>第一书记（签字）：</w:t>
      </w:r>
      <w:r w:rsidRPr="00E8475E">
        <w:rPr>
          <w:rFonts w:eastAsia="方正仿宋简体"/>
          <w:sz w:val="28"/>
          <w:szCs w:val="28"/>
        </w:rPr>
        <w:t xml:space="preserve">                    </w:t>
      </w:r>
      <w:r w:rsidRPr="00E8475E">
        <w:rPr>
          <w:rFonts w:eastAsia="方正仿宋简体"/>
          <w:sz w:val="28"/>
          <w:szCs w:val="28"/>
        </w:rPr>
        <w:t>联系电话：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b/>
          <w:bCs/>
          <w:sz w:val="32"/>
          <w:szCs w:val="32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_GBK"/>
          <w:b/>
          <w:bCs/>
          <w:sz w:val="32"/>
          <w:szCs w:val="32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 w:rsidRPr="00E8475E">
        <w:rPr>
          <w:rFonts w:eastAsia="黑体"/>
          <w:sz w:val="32"/>
          <w:szCs w:val="32"/>
        </w:rPr>
        <w:lastRenderedPageBreak/>
        <w:t>附件</w:t>
      </w:r>
      <w:r w:rsidRPr="00E8475E">
        <w:rPr>
          <w:rFonts w:eastAsia="黑体"/>
          <w:sz w:val="32"/>
          <w:szCs w:val="32"/>
        </w:rPr>
        <w:t>5</w:t>
      </w:r>
    </w:p>
    <w:tbl>
      <w:tblPr>
        <w:tblW w:w="0" w:type="auto"/>
        <w:tblInd w:w="-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1095"/>
        <w:gridCol w:w="732"/>
        <w:gridCol w:w="1575"/>
        <w:gridCol w:w="873"/>
        <w:gridCol w:w="2190"/>
        <w:gridCol w:w="2850"/>
      </w:tblGrid>
      <w:tr w:rsidR="00124B68" w:rsidRPr="00E8475E" w:rsidTr="00890172">
        <w:trPr>
          <w:trHeight w:val="380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center"/>
              <w:rPr>
                <w:rFonts w:eastAsia="方正小标宋简体"/>
                <w:color w:val="000000"/>
                <w:sz w:val="32"/>
                <w:szCs w:val="32"/>
              </w:rPr>
            </w:pPr>
            <w:r w:rsidRPr="00E8475E">
              <w:rPr>
                <w:rFonts w:eastAsia="方正小标宋简体"/>
                <w:color w:val="000000"/>
                <w:kern w:val="0"/>
                <w:sz w:val="32"/>
                <w:szCs w:val="32"/>
                <w:lang w:bidi="ar"/>
              </w:rPr>
              <w:t>2018</w:t>
            </w:r>
            <w:r w:rsidRPr="00E8475E">
              <w:rPr>
                <w:rFonts w:eastAsia="方正小标宋简体"/>
                <w:color w:val="000000"/>
                <w:kern w:val="0"/>
                <w:sz w:val="32"/>
                <w:szCs w:val="32"/>
                <w:lang w:bidi="ar"/>
              </w:rPr>
              <w:t>年度龙会乡</w:t>
            </w:r>
            <w:r w:rsidRPr="00E8475E">
              <w:rPr>
                <w:rFonts w:eastAsia="方正小标宋简体"/>
                <w:color w:val="000000"/>
                <w:kern w:val="0"/>
                <w:sz w:val="32"/>
                <w:szCs w:val="32"/>
                <w:lang w:bidi="ar"/>
              </w:rPr>
              <w:t>××</w:t>
            </w:r>
            <w:r w:rsidRPr="00E8475E">
              <w:rPr>
                <w:rFonts w:eastAsia="方正小标宋简体"/>
                <w:color w:val="000000"/>
                <w:kern w:val="0"/>
                <w:sz w:val="32"/>
                <w:szCs w:val="32"/>
                <w:lang w:bidi="ar"/>
              </w:rPr>
              <w:t>村产业扶贫带</w:t>
            </w:r>
            <w:proofErr w:type="gramStart"/>
            <w:r w:rsidRPr="00E8475E">
              <w:rPr>
                <w:rFonts w:eastAsia="方正小标宋简体"/>
                <w:color w:val="000000"/>
                <w:kern w:val="0"/>
                <w:sz w:val="32"/>
                <w:szCs w:val="32"/>
                <w:lang w:bidi="ar"/>
              </w:rPr>
              <w:t>贫信息</w:t>
            </w:r>
            <w:proofErr w:type="gramEnd"/>
            <w:r w:rsidRPr="00E8475E">
              <w:rPr>
                <w:rFonts w:eastAsia="方正小标宋简体"/>
                <w:color w:val="000000"/>
                <w:kern w:val="0"/>
                <w:sz w:val="32"/>
                <w:szCs w:val="32"/>
                <w:lang w:bidi="ar"/>
              </w:rPr>
              <w:t>录入表</w:t>
            </w:r>
          </w:p>
        </w:tc>
      </w:tr>
      <w:tr w:rsidR="00124B68" w:rsidRPr="00E8475E" w:rsidTr="00890172">
        <w:trPr>
          <w:trHeight w:val="28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left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填报单位：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left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填报时间：</w:t>
            </w:r>
          </w:p>
        </w:tc>
      </w:tr>
      <w:tr w:rsidR="00124B68" w:rsidRPr="00E8475E" w:rsidTr="00890172">
        <w:trPr>
          <w:trHeight w:val="6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村基本信息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行政区划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000000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四川省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××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市（州）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××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县（市、区）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××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乡（镇）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××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村</w:t>
            </w:r>
          </w:p>
        </w:tc>
      </w:tr>
      <w:tr w:rsidR="00124B68" w:rsidRPr="00E8475E" w:rsidTr="00890172">
        <w:trPr>
          <w:trHeight w:val="6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上报年度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2018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是否贫困村：</w:t>
            </w: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765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center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村产业扶贫现状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center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种植业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种类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规模（亩）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</w:t>
            </w:r>
            <w:proofErr w:type="gramStart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贫方式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带动种植总户数（户）</w:t>
            </w: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带动贫困户种植增收户数（户）</w:t>
            </w:r>
          </w:p>
        </w:tc>
      </w:tr>
      <w:tr w:rsidR="00124B68" w:rsidRPr="00E8475E" w:rsidTr="00890172">
        <w:trPr>
          <w:trHeight w:val="53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谷物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000000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土地入股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605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48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62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养殖业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种类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规模（头、只）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</w:t>
            </w:r>
            <w:proofErr w:type="gramStart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贫方式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带动养殖总户数（户）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带动贫困户养殖增收户数（户）</w:t>
            </w:r>
          </w:p>
        </w:tc>
      </w:tr>
      <w:tr w:rsidR="00124B68" w:rsidRPr="00E8475E" w:rsidTr="00890172">
        <w:trPr>
          <w:trHeight w:val="59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000000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种养托管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60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48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center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第三产业及其它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种类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</w:t>
            </w:r>
            <w:proofErr w:type="gramStart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贫方式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带动第三产业总户数（户）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带动第三产业贫困户增收户数（户）</w:t>
            </w:r>
          </w:p>
        </w:tc>
      </w:tr>
      <w:tr w:rsidR="00124B68" w:rsidRPr="00E8475E" w:rsidTr="00890172">
        <w:trPr>
          <w:trHeight w:val="695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65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735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333333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7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农业经营主体</w:t>
            </w:r>
          </w:p>
        </w:tc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40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center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村主导产业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 xml:space="preserve"> </w:t>
            </w:r>
            <w:r w:rsidRPr="00E8475E">
              <w:rPr>
                <w:rFonts w:eastAsia="方正仿宋简体"/>
                <w:color w:val="333333"/>
                <w:kern w:val="0"/>
                <w:sz w:val="20"/>
                <w:u w:val="single"/>
                <w:lang w:bidi="ar"/>
              </w:rPr>
              <w:t xml:space="preserve">    ××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kern w:val="0"/>
                <w:sz w:val="20"/>
                <w:lang w:bidi="ar"/>
              </w:rPr>
            </w:pPr>
          </w:p>
          <w:p w:rsidR="00124B68" w:rsidRPr="00E8475E" w:rsidRDefault="00124B68" w:rsidP="00890172">
            <w:pPr>
              <w:widowControl/>
              <w:spacing w:line="400" w:lineRule="exact"/>
              <w:jc w:val="lef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带动贫困户增收户数（户）</w:t>
            </w:r>
            <w:r w:rsidRPr="00E8475E">
              <w:rPr>
                <w:rFonts w:eastAsia="方正仿宋简体"/>
                <w:color w:val="333333"/>
                <w:kern w:val="0"/>
                <w:sz w:val="20"/>
                <w:u w:val="single"/>
                <w:lang w:bidi="ar"/>
              </w:rPr>
              <w:t xml:space="preserve"> X </w:t>
            </w:r>
            <w:proofErr w:type="spellStart"/>
            <w:r w:rsidRPr="00E8475E">
              <w:rPr>
                <w:rFonts w:eastAsia="方正仿宋简体"/>
                <w:color w:val="333333"/>
                <w:kern w:val="0"/>
                <w:sz w:val="20"/>
                <w:u w:val="single"/>
                <w:lang w:bidi="ar"/>
              </w:rPr>
              <w:t>X</w:t>
            </w:r>
            <w:proofErr w:type="spellEnd"/>
            <w:r w:rsidRPr="00E8475E">
              <w:rPr>
                <w:rFonts w:eastAsia="方正仿宋简体"/>
                <w:color w:val="333333"/>
                <w:kern w:val="0"/>
                <w:sz w:val="20"/>
                <w:u w:val="single"/>
                <w:lang w:bidi="ar"/>
              </w:rPr>
              <w:t xml:space="preserve"> 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 xml:space="preserve"> </w:t>
            </w:r>
          </w:p>
        </w:tc>
      </w:tr>
      <w:tr w:rsidR="00124B68" w:rsidRPr="00E8475E" w:rsidTr="00890172">
        <w:trPr>
          <w:trHeight w:val="5060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textAlignment w:val="top"/>
              <w:rPr>
                <w:rFonts w:eastAsia="方正仿宋简体"/>
                <w:color w:val="333333"/>
                <w:sz w:val="20"/>
              </w:rPr>
            </w:pP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lastRenderedPageBreak/>
              <w:t xml:space="preserve"> 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填表说明：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1.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此表填报范围为全省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11501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个建档立</w:t>
            </w:r>
            <w:proofErr w:type="gramStart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卡贫困</w:t>
            </w:r>
            <w:proofErr w:type="gramEnd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村以及有第一书记的非贫困村，以行政村单元进行集中填报。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2.2018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年度是指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2017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年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10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月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1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日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-2018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年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9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月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30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日考核年度。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3.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新型农业经营主体主要有：农业产业化龙头企业、农民合作社、贫困村创业致富带头人、乡村能人大户、家庭扶贫农场、其他市场化企业经营组织。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4.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种植业种类主要有：谷物、薯类、豆类、茶叶、蔬菜、油料、中草药材、花卉、盆景、草种等、水果、核桃、板栗、野生农产品、烟草、林木种苗、木材、竹材、野菜、菌、虫草等野生植物、其他。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①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谷物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包括小麦、稻谷、玉米、高粱、谷子、青稞等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②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薯类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包括红薯、马铃薯（土豆）等；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③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豆类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包括大豆等；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④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蔬菜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包括鲜菜、干菜、菌类（人工种植鲜品、干品）等；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⑤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油料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包括花生、芝麻、油菜籽、葵花籽等；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⑥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水果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包括苹果、梨、柑桔类、香蕉、菠萝、荔枝、龙眼、葡萄、桃、杏、枣、柿子、椰子等；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⑦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烟草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主要指烟叶。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5.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养殖业种类主要有：猪、牛、羊、家禽、蛋类、奶及奶制品、蚕茧、蜜蜂、兔子等其他饲养动物、其他野生动物、鱼、水产养殖种苗、其他。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333333"/>
                <w:kern w:val="0"/>
                <w:sz w:val="20"/>
                <w:lang w:bidi="ar"/>
              </w:rPr>
              <w:t>①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“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家禽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”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包括鸡、鸭、鹅、下水等。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6.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第三产业种类主要有：农家乐、乡村旅游、休闲农业、农村运输业、商业饮食业、农村服务业、其他。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7.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带</w:t>
            </w:r>
            <w:proofErr w:type="gramStart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贫方式</w:t>
            </w:r>
            <w:proofErr w:type="gramEnd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主要有：土地流转、土地入股、股权量化、种养托管、保底分红、订单收购、返租经营、就地务工、二次返利、其他。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br/>
              <w:t>8.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村无主导产业不用填报；如村有主导产业，直接</w:t>
            </w:r>
            <w:proofErr w:type="gramStart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填具体</w:t>
            </w:r>
            <w:proofErr w:type="gramEnd"/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名称，如：花椒主导产业等，但每个行政村仅限填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1</w:t>
            </w:r>
            <w:r w:rsidRPr="00E8475E">
              <w:rPr>
                <w:rFonts w:eastAsia="方正仿宋简体"/>
                <w:color w:val="333333"/>
                <w:kern w:val="0"/>
                <w:sz w:val="20"/>
                <w:lang w:bidi="ar"/>
              </w:rPr>
              <w:t>个主导产业。</w:t>
            </w:r>
          </w:p>
        </w:tc>
      </w:tr>
    </w:tbl>
    <w:p w:rsidR="00124B68" w:rsidRPr="00E8475E" w:rsidRDefault="00124B68" w:rsidP="00124B68">
      <w:pPr>
        <w:adjustRightInd w:val="0"/>
        <w:snapToGrid w:val="0"/>
        <w:spacing w:line="440" w:lineRule="exact"/>
        <w:rPr>
          <w:rFonts w:eastAsia="方正仿宋简体"/>
          <w:sz w:val="28"/>
          <w:szCs w:val="28"/>
        </w:rPr>
      </w:pPr>
      <w:r w:rsidRPr="00E8475E">
        <w:rPr>
          <w:rFonts w:eastAsia="方正仿宋简体"/>
          <w:sz w:val="28"/>
          <w:szCs w:val="28"/>
        </w:rPr>
        <w:t>第一书记（签字）：</w:t>
      </w:r>
      <w:r w:rsidRPr="00E8475E">
        <w:rPr>
          <w:rFonts w:eastAsia="方正仿宋简体"/>
          <w:sz w:val="28"/>
          <w:szCs w:val="28"/>
        </w:rPr>
        <w:t xml:space="preserve">            </w:t>
      </w:r>
      <w:r w:rsidRPr="00E8475E">
        <w:rPr>
          <w:rFonts w:eastAsia="方正仿宋简体"/>
          <w:sz w:val="28"/>
          <w:szCs w:val="28"/>
        </w:rPr>
        <w:t>第一书记联系电话：</w:t>
      </w:r>
    </w:p>
    <w:p w:rsidR="00124B68" w:rsidRPr="00E8475E" w:rsidRDefault="00124B68" w:rsidP="00124B68">
      <w:pPr>
        <w:widowControl/>
        <w:rPr>
          <w:rFonts w:eastAsia="方正仿宋简体"/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rFonts w:eastAsia="黑体"/>
          <w:sz w:val="28"/>
          <w:szCs w:val="28"/>
        </w:rPr>
      </w:pPr>
      <w:r w:rsidRPr="00E8475E">
        <w:rPr>
          <w:rFonts w:eastAsia="黑体"/>
          <w:sz w:val="28"/>
          <w:szCs w:val="28"/>
        </w:rPr>
        <w:lastRenderedPageBreak/>
        <w:t>附件</w:t>
      </w:r>
      <w:r w:rsidRPr="00E8475E">
        <w:rPr>
          <w:rFonts w:eastAsia="黑体"/>
          <w:sz w:val="28"/>
          <w:szCs w:val="28"/>
        </w:rPr>
        <w:t>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507"/>
        <w:gridCol w:w="960"/>
        <w:gridCol w:w="723"/>
        <w:gridCol w:w="1170"/>
        <w:gridCol w:w="1335"/>
        <w:gridCol w:w="957"/>
        <w:gridCol w:w="2013"/>
        <w:gridCol w:w="762"/>
        <w:gridCol w:w="240"/>
      </w:tblGrid>
      <w:tr w:rsidR="00124B68" w:rsidRPr="00E8475E" w:rsidTr="00890172">
        <w:trPr>
          <w:trHeight w:val="575"/>
          <w:jc w:val="center"/>
        </w:trPr>
        <w:tc>
          <w:tcPr>
            <w:tcW w:w="9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center"/>
              <w:textAlignment w:val="top"/>
              <w:rPr>
                <w:rFonts w:eastAsia="方正小标宋简体"/>
                <w:b/>
                <w:color w:val="000000"/>
                <w:sz w:val="32"/>
                <w:szCs w:val="32"/>
              </w:rPr>
            </w:pPr>
            <w:r w:rsidRPr="00E8475E">
              <w:rPr>
                <w:rFonts w:eastAsia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2019</w:t>
            </w:r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年第</w:t>
            </w:r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×</w:t>
            </w:r>
            <w:proofErr w:type="gramStart"/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季度龙</w:t>
            </w:r>
            <w:proofErr w:type="gramEnd"/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会乡</w:t>
            </w:r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××</w:t>
            </w:r>
            <w:proofErr w:type="gramStart"/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村消费</w:t>
            </w:r>
            <w:proofErr w:type="gramEnd"/>
            <w:r w:rsidRPr="00E8475E">
              <w:rPr>
                <w:rFonts w:eastAsia="方正小标宋简体"/>
                <w:bCs/>
                <w:color w:val="000000"/>
                <w:sz w:val="32"/>
                <w:szCs w:val="32"/>
                <w:lang w:bidi="ar"/>
              </w:rPr>
              <w:t>扶贫录入表</w:t>
            </w: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9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填报单位：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 xml:space="preserve">                                                                                                               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填报时间：</w:t>
            </w:r>
          </w:p>
        </w:tc>
      </w:tr>
      <w:tr w:rsidR="00124B68" w:rsidRPr="00E8475E" w:rsidTr="00890172">
        <w:trPr>
          <w:trHeight w:val="2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村基本信息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行政区划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proofErr w:type="gramStart"/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四川省达州市</w:t>
            </w:r>
            <w:proofErr w:type="gramEnd"/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达川区龙会乡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××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村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上报季度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第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×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季度</w:t>
            </w:r>
          </w:p>
        </w:tc>
        <w:tc>
          <w:tcPr>
            <w:tcW w:w="6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sz w:val="17"/>
                <w:szCs w:val="17"/>
              </w:rPr>
            </w:pPr>
            <w:proofErr w:type="gramStart"/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村线上</w:t>
            </w:r>
            <w:proofErr w:type="gramEnd"/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销售情况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种植业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产品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销售平台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销售金额（万元）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受益贫困户数（户）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受益贫困人数（人）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小麦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京东商城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333333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160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333333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500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1480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2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66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center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养殖业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产品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销售平台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销售金额（万元）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受益贫困户数（户）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受益贫困人数（人）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9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其它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产品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销售平台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销售金额（万元）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受益贫困户数（户）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受益贫困人数（人）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center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center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村线下采购情况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种植业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线下采购单位性质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线下采购单位层级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采购单位名称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采购金额（万元）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受益贫困户数（户）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受益贫困人数（人）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金融机构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left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养殖业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线下采购单位性质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线下采购单位层级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采购单位名称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采购金额（万元）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受益贫困户数（户）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受益贫困人数（人）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金融机构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其他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名称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线下采购单位性质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线下采购单位层级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采购单位名称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采购金额（万元）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受益贫困户数（户）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333333"/>
                <w:kern w:val="0"/>
                <w:sz w:val="17"/>
                <w:szCs w:val="17"/>
                <w:lang w:bidi="ar"/>
              </w:rPr>
              <w:t>受益贫困人数（人）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center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金融机构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spacing w:line="280" w:lineRule="exact"/>
              <w:jc w:val="center"/>
              <w:textAlignment w:val="top"/>
              <w:rPr>
                <w:rFonts w:eastAsia="方正仿宋简体"/>
                <w:color w:val="000000"/>
                <w:sz w:val="17"/>
                <w:szCs w:val="17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60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spacing w:line="280" w:lineRule="exact"/>
              <w:jc w:val="center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spacing w:line="28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15"/>
          <w:jc w:val="center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jc w:val="center"/>
              <w:rPr>
                <w:rFonts w:eastAsia="方正仿宋简体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24B68" w:rsidRPr="00E8475E" w:rsidRDefault="00124B68" w:rsidP="00890172">
            <w:pPr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4360"/>
          <w:jc w:val="center"/>
        </w:trPr>
        <w:tc>
          <w:tcPr>
            <w:tcW w:w="9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24B68" w:rsidRPr="00E8475E" w:rsidRDefault="00124B68" w:rsidP="00890172">
            <w:pPr>
              <w:widowControl/>
              <w:jc w:val="left"/>
              <w:textAlignment w:val="top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lastRenderedPageBreak/>
              <w:t>填报说明：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1.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此表填报范围为全省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11501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个建档立</w:t>
            </w:r>
            <w:proofErr w:type="gramStart"/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卡贫困</w:t>
            </w:r>
            <w:proofErr w:type="gramEnd"/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村以及有第一书记的非贫困村，以村为单位进行填报。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2.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电商平台主要包括：京东商城、当当网、亲民商城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(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新秀）、卓越亚马逊、乐酷天、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QQ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商城、</w:t>
            </w:r>
            <w:proofErr w:type="gramStart"/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淘宝商城</w:t>
            </w:r>
            <w:proofErr w:type="gramEnd"/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、红孩子、新蛋子、拍拍商城等；当所列选项中无电商平台无选项时，均选择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其它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，并据实填报该电商平台的实际名称。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3.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种植业种类主要有：谷物、薯类、豆类、茶叶、蔬菜、油料、中草药材、花卉、盆景、草种等、水果、核桃、板栗、野生农产品、烟草、林木种苗、木材、竹材、野菜、菌、虫草等野生植物、其他。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①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谷物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包括小麦、稻谷、玉米、高粱、谷子、青稞等；</w:t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②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薯类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包括红薯、马铃薯（土豆）等；</w:t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③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豆类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包括大豆等；</w:t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④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蔬菜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包括鲜菜、干菜、菌类（人工种植鲜品、干品）等；</w:t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⑤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油料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包括花生、芝麻、油菜籽、葵花籽等；</w:t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⑥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水果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包括苹果、梨、柑桔类、香蕉、菠萝、荔枝、龙眼、葡萄、桃、杏、枣、柿子、椰子等；</w:t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⑦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烟草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主要指烟叶。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4.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养殖业种类主要有：猪、牛、羊、家禽、蛋类、奶及奶制品、蚕茧、蜜蜂、兔子等其他饲养动物、其他野生动物、鱼、水产养殖种苗、其他。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ascii="宋体" w:hAnsi="宋体" w:cs="宋体" w:hint="eastAsia"/>
                <w:color w:val="000000"/>
                <w:sz w:val="17"/>
                <w:szCs w:val="17"/>
                <w:lang w:bidi="ar"/>
              </w:rPr>
              <w:t>①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“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家禽</w:t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”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包括鸡、鸭、鹅、下水等。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5.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主要销售品种为其它时，填报品种的实际名称；销售品种可多选，有多少选多少。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kern w:val="0"/>
                <w:sz w:val="17"/>
                <w:szCs w:val="17"/>
                <w:lang w:bidi="ar"/>
              </w:rPr>
              <w:t>6.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机关、国有企事业单位、金融机构、大专院校、城市医疗机构、养老服务机构、民营企业、协会、商会和慈善机构等，划分为中央、省、市、县、乡镇五个层级，填报时，先选择所属层级</w:t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br/>
            </w:r>
            <w:r w:rsidRPr="00E8475E">
              <w:rPr>
                <w:rFonts w:eastAsia="方正仿宋简体"/>
                <w:color w:val="000000"/>
                <w:sz w:val="17"/>
                <w:szCs w:val="17"/>
                <w:lang w:bidi="ar"/>
              </w:rPr>
              <w:t>，再录入单位（机构）实际名称。</w:t>
            </w:r>
          </w:p>
        </w:tc>
      </w:tr>
    </w:tbl>
    <w:p w:rsidR="00124B68" w:rsidRPr="00E8475E" w:rsidRDefault="00124B68" w:rsidP="00124B68">
      <w:pPr>
        <w:widowControl/>
        <w:rPr>
          <w:rFonts w:eastAsia="方正仿宋简体"/>
          <w:sz w:val="28"/>
          <w:szCs w:val="28"/>
        </w:rPr>
      </w:pPr>
    </w:p>
    <w:p w:rsidR="00124B68" w:rsidRPr="00E8475E" w:rsidRDefault="00124B68" w:rsidP="00124B68">
      <w:pPr>
        <w:widowControl/>
        <w:rPr>
          <w:rFonts w:eastAsia="方正仿宋简体"/>
          <w:szCs w:val="21"/>
        </w:rPr>
      </w:pPr>
      <w:r w:rsidRPr="00E8475E">
        <w:rPr>
          <w:rFonts w:eastAsia="方正仿宋简体"/>
          <w:szCs w:val="21"/>
        </w:rPr>
        <w:t>第一书记（签字）：</w:t>
      </w:r>
      <w:r w:rsidRPr="00E8475E">
        <w:rPr>
          <w:rFonts w:eastAsia="方正仿宋简体"/>
          <w:szCs w:val="21"/>
        </w:rPr>
        <w:t xml:space="preserve">                          </w:t>
      </w:r>
      <w:r w:rsidRPr="00E8475E">
        <w:rPr>
          <w:rFonts w:eastAsia="方正仿宋简体"/>
          <w:szCs w:val="21"/>
        </w:rPr>
        <w:t>联系电话：</w:t>
      </w:r>
    </w:p>
    <w:p w:rsidR="00124B68" w:rsidRPr="00E8475E" w:rsidRDefault="00124B68" w:rsidP="00124B68">
      <w:pPr>
        <w:widowControl/>
        <w:rPr>
          <w:rFonts w:eastAsia="方正仿宋简体"/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sz w:val="28"/>
          <w:szCs w:val="28"/>
        </w:rPr>
      </w:pPr>
    </w:p>
    <w:p w:rsidR="00124B68" w:rsidRPr="00E8475E" w:rsidRDefault="00124B68" w:rsidP="00124B68">
      <w:pPr>
        <w:widowControl/>
        <w:rPr>
          <w:rFonts w:eastAsia="黑体"/>
          <w:sz w:val="28"/>
          <w:szCs w:val="28"/>
        </w:rPr>
      </w:pPr>
      <w:r w:rsidRPr="00E8475E">
        <w:rPr>
          <w:rFonts w:eastAsia="黑体"/>
          <w:sz w:val="28"/>
          <w:szCs w:val="28"/>
        </w:rPr>
        <w:lastRenderedPageBreak/>
        <w:t>附件</w:t>
      </w:r>
      <w:r w:rsidRPr="00E8475E">
        <w:rPr>
          <w:rFonts w:eastAsia="黑体"/>
          <w:sz w:val="28"/>
          <w:szCs w:val="28"/>
        </w:rPr>
        <w:t>7</w:t>
      </w:r>
    </w:p>
    <w:p w:rsidR="00124B68" w:rsidRPr="00E8475E" w:rsidRDefault="00124B68" w:rsidP="00124B68">
      <w:pPr>
        <w:widowControl/>
        <w:jc w:val="center"/>
        <w:rPr>
          <w:rFonts w:eastAsia="方正小标宋简体"/>
          <w:sz w:val="32"/>
          <w:szCs w:val="32"/>
        </w:rPr>
      </w:pPr>
      <w:r w:rsidRPr="00E8475E">
        <w:rPr>
          <w:rFonts w:eastAsia="方正小标宋简体"/>
          <w:sz w:val="32"/>
          <w:szCs w:val="32"/>
        </w:rPr>
        <w:t>已退出贫困村</w:t>
      </w:r>
      <w:r w:rsidRPr="00E8475E">
        <w:rPr>
          <w:rFonts w:eastAsia="方正小标宋简体"/>
          <w:sz w:val="32"/>
          <w:szCs w:val="32"/>
        </w:rPr>
        <w:t>“</w:t>
      </w:r>
      <w:r w:rsidRPr="00E8475E">
        <w:rPr>
          <w:rFonts w:eastAsia="方正小标宋简体"/>
          <w:sz w:val="32"/>
          <w:szCs w:val="32"/>
        </w:rPr>
        <w:t>五有</w:t>
      </w:r>
      <w:r w:rsidRPr="00E8475E">
        <w:rPr>
          <w:rFonts w:eastAsia="方正小标宋简体"/>
          <w:sz w:val="32"/>
          <w:szCs w:val="32"/>
        </w:rPr>
        <w:t>”</w:t>
      </w:r>
      <w:r w:rsidRPr="00E8475E">
        <w:rPr>
          <w:rFonts w:eastAsia="方正小标宋简体"/>
          <w:sz w:val="32"/>
          <w:szCs w:val="32"/>
        </w:rPr>
        <w:t>达标情况汇总表</w:t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40"/>
        <w:gridCol w:w="855"/>
        <w:gridCol w:w="975"/>
        <w:gridCol w:w="1035"/>
        <w:gridCol w:w="960"/>
        <w:gridCol w:w="1020"/>
        <w:gridCol w:w="961"/>
        <w:gridCol w:w="1004"/>
        <w:gridCol w:w="867"/>
      </w:tblGrid>
      <w:tr w:rsidR="00124B68" w:rsidRPr="00E8475E" w:rsidTr="00890172">
        <w:trPr>
          <w:trHeight w:val="610"/>
        </w:trPr>
        <w:tc>
          <w:tcPr>
            <w:tcW w:w="870" w:type="dxa"/>
            <w:vMerge w:val="restart"/>
          </w:tcPr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乡镇</w:t>
            </w:r>
          </w:p>
        </w:tc>
        <w:tc>
          <w:tcPr>
            <w:tcW w:w="840" w:type="dxa"/>
            <w:vMerge w:val="restart"/>
          </w:tcPr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已</w:t>
            </w:r>
            <w:proofErr w:type="gramStart"/>
            <w:r w:rsidRPr="00E8475E">
              <w:rPr>
                <w:rFonts w:eastAsia="方正仿宋简体"/>
                <w:szCs w:val="24"/>
              </w:rPr>
              <w:t>退出村</w:t>
            </w:r>
            <w:proofErr w:type="gramEnd"/>
          </w:p>
        </w:tc>
        <w:tc>
          <w:tcPr>
            <w:tcW w:w="855" w:type="dxa"/>
            <w:vMerge w:val="restart"/>
          </w:tcPr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退出年度</w:t>
            </w:r>
          </w:p>
        </w:tc>
        <w:tc>
          <w:tcPr>
            <w:tcW w:w="4951" w:type="dxa"/>
            <w:gridSpan w:val="5"/>
            <w:vAlign w:val="center"/>
          </w:tcPr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已退出贫困村</w:t>
            </w:r>
            <w:r w:rsidRPr="00E8475E">
              <w:rPr>
                <w:rFonts w:eastAsia="方正仿宋简体"/>
                <w:szCs w:val="24"/>
              </w:rPr>
              <w:t>“</w:t>
            </w:r>
            <w:r w:rsidRPr="00E8475E">
              <w:rPr>
                <w:rFonts w:eastAsia="方正仿宋简体"/>
                <w:szCs w:val="24"/>
              </w:rPr>
              <w:t>一低五有</w:t>
            </w:r>
            <w:r w:rsidRPr="00E8475E">
              <w:rPr>
                <w:rFonts w:eastAsia="方正仿宋简体"/>
                <w:szCs w:val="24"/>
              </w:rPr>
              <w:t>”</w:t>
            </w:r>
            <w:r w:rsidRPr="00E8475E">
              <w:rPr>
                <w:rFonts w:eastAsia="方正仿宋简体"/>
                <w:szCs w:val="24"/>
              </w:rPr>
              <w:t>回头看达标情况</w:t>
            </w:r>
          </w:p>
        </w:tc>
        <w:tc>
          <w:tcPr>
            <w:tcW w:w="1004" w:type="dxa"/>
            <w:vAlign w:val="center"/>
          </w:tcPr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center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  <w:vMerge w:val="restart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备注</w:t>
            </w:r>
          </w:p>
        </w:tc>
      </w:tr>
      <w:tr w:rsidR="00124B68" w:rsidRPr="00E8475E" w:rsidTr="00890172">
        <w:trPr>
          <w:trHeight w:val="880"/>
        </w:trPr>
        <w:tc>
          <w:tcPr>
            <w:tcW w:w="870" w:type="dxa"/>
            <w:vMerge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  <w:vMerge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  <w:vMerge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贫困发生率低于</w:t>
            </w:r>
            <w:r w:rsidRPr="00E8475E">
              <w:rPr>
                <w:rFonts w:eastAsia="方正仿宋简体"/>
                <w:szCs w:val="24"/>
              </w:rPr>
              <w:t>3%</w:t>
            </w: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村集体经济收入</w:t>
            </w: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硬化路</w:t>
            </w: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卫生室</w:t>
            </w: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文化室</w:t>
            </w: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  <w:r w:rsidRPr="00E8475E">
              <w:rPr>
                <w:rFonts w:eastAsia="方正仿宋简体"/>
                <w:szCs w:val="24"/>
              </w:rPr>
              <w:t>通信网络</w:t>
            </w:r>
          </w:p>
        </w:tc>
        <w:tc>
          <w:tcPr>
            <w:tcW w:w="867" w:type="dxa"/>
            <w:vMerge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800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35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spacing w:line="440" w:lineRule="exact"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695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60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10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80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95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45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  <w:tr w:rsidR="00124B68" w:rsidRPr="00E8475E" w:rsidTr="00890172">
        <w:trPr>
          <w:trHeight w:val="745"/>
        </w:trPr>
        <w:tc>
          <w:tcPr>
            <w:tcW w:w="87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4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5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7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35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20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961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1004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  <w:tc>
          <w:tcPr>
            <w:tcW w:w="867" w:type="dxa"/>
          </w:tcPr>
          <w:p w:rsidR="00124B68" w:rsidRPr="00E8475E" w:rsidRDefault="00124B68" w:rsidP="00890172">
            <w:pPr>
              <w:widowControl/>
              <w:jc w:val="left"/>
              <w:rPr>
                <w:rFonts w:eastAsia="方正仿宋简体"/>
                <w:szCs w:val="24"/>
              </w:rPr>
            </w:pPr>
          </w:p>
        </w:tc>
      </w:tr>
    </w:tbl>
    <w:p w:rsidR="00124B68" w:rsidRPr="00E8475E" w:rsidRDefault="00124B68" w:rsidP="00124B68">
      <w:pPr>
        <w:widowControl/>
        <w:jc w:val="left"/>
        <w:rPr>
          <w:rFonts w:eastAsia="方正仿宋简体"/>
          <w:sz w:val="24"/>
          <w:szCs w:val="24"/>
        </w:rPr>
      </w:pPr>
    </w:p>
    <w:p w:rsidR="00124B68" w:rsidRPr="00E8475E" w:rsidRDefault="00124B68" w:rsidP="00124B68">
      <w:pPr>
        <w:widowControl/>
        <w:jc w:val="left"/>
        <w:rPr>
          <w:rFonts w:eastAsia="方正仿宋简体"/>
          <w:szCs w:val="24"/>
        </w:rPr>
      </w:pPr>
      <w:r w:rsidRPr="00E8475E">
        <w:rPr>
          <w:rFonts w:eastAsia="方正仿宋简体"/>
          <w:szCs w:val="24"/>
        </w:rPr>
        <w:t>说明：此表中</w:t>
      </w:r>
      <w:r w:rsidRPr="00E8475E">
        <w:rPr>
          <w:rFonts w:eastAsia="方正仿宋简体"/>
          <w:szCs w:val="24"/>
        </w:rPr>
        <w:t>“</w:t>
      </w:r>
      <w:r w:rsidRPr="00E8475E">
        <w:rPr>
          <w:rFonts w:eastAsia="方正仿宋简体"/>
          <w:szCs w:val="24"/>
        </w:rPr>
        <w:t>五有</w:t>
      </w:r>
      <w:r w:rsidRPr="00E8475E">
        <w:rPr>
          <w:rFonts w:eastAsia="方正仿宋简体"/>
          <w:szCs w:val="24"/>
        </w:rPr>
        <w:t>”</w:t>
      </w:r>
      <w:r w:rsidRPr="00E8475E">
        <w:rPr>
          <w:rFonts w:eastAsia="方正仿宋简体"/>
          <w:szCs w:val="24"/>
        </w:rPr>
        <w:t>指标</w:t>
      </w:r>
      <w:r w:rsidRPr="00E8475E">
        <w:rPr>
          <w:rFonts w:eastAsia="方正仿宋简体"/>
          <w:szCs w:val="21"/>
        </w:rPr>
        <w:t>已达标的请在相关指标栏中画</w:t>
      </w:r>
      <w:r w:rsidRPr="00E8475E">
        <w:rPr>
          <w:rFonts w:eastAsia="方正仿宋简体"/>
          <w:szCs w:val="21"/>
        </w:rPr>
        <w:t>“√”</w:t>
      </w:r>
      <w:r w:rsidRPr="00E8475E">
        <w:rPr>
          <w:rFonts w:eastAsia="方正仿宋简体"/>
          <w:szCs w:val="21"/>
        </w:rPr>
        <w:t>，未达标画</w:t>
      </w:r>
      <w:r w:rsidRPr="00E8475E">
        <w:rPr>
          <w:rFonts w:eastAsia="方正仿宋简体"/>
          <w:szCs w:val="21"/>
        </w:rPr>
        <w:t>“X”)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sz w:val="28"/>
          <w:szCs w:val="28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方正仿宋简体"/>
          <w:sz w:val="28"/>
          <w:szCs w:val="28"/>
        </w:rPr>
      </w:pPr>
      <w:r w:rsidRPr="00E8475E">
        <w:rPr>
          <w:rFonts w:eastAsia="方正仿宋简体"/>
          <w:sz w:val="28"/>
          <w:szCs w:val="28"/>
        </w:rPr>
        <w:t>第一书记（签字）：</w:t>
      </w:r>
      <w:r w:rsidRPr="00E8475E">
        <w:rPr>
          <w:rFonts w:eastAsia="方正仿宋简体"/>
          <w:sz w:val="28"/>
          <w:szCs w:val="28"/>
        </w:rPr>
        <w:t xml:space="preserve">           </w:t>
      </w:r>
      <w:r w:rsidRPr="00E8475E">
        <w:rPr>
          <w:rFonts w:eastAsia="方正仿宋简体"/>
          <w:sz w:val="28"/>
          <w:szCs w:val="28"/>
        </w:rPr>
        <w:t>联系电话：</w:t>
      </w: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</w:p>
    <w:p w:rsidR="00124B68" w:rsidRPr="00E8475E" w:rsidRDefault="00124B68" w:rsidP="00124B68">
      <w:pPr>
        <w:adjustRightInd w:val="0"/>
        <w:snapToGrid w:val="0"/>
        <w:spacing w:line="578" w:lineRule="exact"/>
        <w:rPr>
          <w:rFonts w:eastAsia="黑体"/>
          <w:sz w:val="28"/>
          <w:szCs w:val="28"/>
        </w:rPr>
      </w:pPr>
      <w:r w:rsidRPr="00E8475E">
        <w:rPr>
          <w:rFonts w:eastAsia="黑体"/>
          <w:sz w:val="28"/>
          <w:szCs w:val="28"/>
        </w:rPr>
        <w:lastRenderedPageBreak/>
        <w:t>附件</w:t>
      </w:r>
      <w:r w:rsidRPr="00E8475E">
        <w:rPr>
          <w:rFonts w:eastAsia="黑体"/>
          <w:sz w:val="28"/>
          <w:szCs w:val="28"/>
        </w:rPr>
        <w:t>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70"/>
        <w:gridCol w:w="1170"/>
        <w:gridCol w:w="585"/>
        <w:gridCol w:w="1125"/>
        <w:gridCol w:w="705"/>
        <w:gridCol w:w="1290"/>
        <w:gridCol w:w="780"/>
        <w:gridCol w:w="930"/>
        <w:gridCol w:w="735"/>
      </w:tblGrid>
      <w:tr w:rsidR="00124B68" w:rsidRPr="00E8475E" w:rsidTr="00890172">
        <w:trPr>
          <w:trHeight w:val="291"/>
          <w:jc w:val="center"/>
        </w:trPr>
        <w:tc>
          <w:tcPr>
            <w:tcW w:w="881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340" w:lineRule="exact"/>
              <w:jc w:val="center"/>
              <w:textAlignment w:val="center"/>
              <w:rPr>
                <w:rFonts w:eastAsia="方正小标宋简体"/>
                <w:b/>
                <w:color w:val="000000"/>
                <w:sz w:val="32"/>
                <w:szCs w:val="32"/>
              </w:rPr>
            </w:pPr>
            <w:r w:rsidRPr="00E8475E">
              <w:rPr>
                <w:rFonts w:eastAsia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有驻村第一书记的非贫困村基本情况表</w:t>
            </w:r>
          </w:p>
        </w:tc>
      </w:tr>
      <w:tr w:rsidR="00124B68" w:rsidRPr="00E8475E" w:rsidTr="00890172">
        <w:trPr>
          <w:trHeight w:val="245"/>
          <w:jc w:val="center"/>
        </w:trPr>
        <w:tc>
          <w:tcPr>
            <w:tcW w:w="8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000000"/>
                <w:szCs w:val="21"/>
              </w:rPr>
            </w:pPr>
            <w:r w:rsidRPr="00E8475E">
              <w:rPr>
                <w:rFonts w:eastAsia="方正仿宋简体"/>
                <w:b/>
                <w:color w:val="000000"/>
                <w:kern w:val="0"/>
                <w:szCs w:val="21"/>
                <w:lang w:bidi="ar"/>
              </w:rPr>
              <w:t>基本信息</w:t>
            </w:r>
          </w:p>
        </w:tc>
      </w:tr>
      <w:tr w:rsidR="00124B68" w:rsidRPr="00E8475E" w:rsidTr="00890172">
        <w:trPr>
          <w:trHeight w:val="33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行政村名称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村支部书记姓名及电话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村主任姓名及电话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地形地貌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48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自然村数（</w:t>
            </w:r>
            <w:proofErr w:type="gramStart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水面面积（亩）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总户数（户）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总人口数（人）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中共党员数（人）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hRule="exact" w:val="56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耕地面积（亩）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林地面积（亩）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贫困户数（户）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贫困人口数（人）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劳动力人数（人）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hRule="exact" w:val="567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有效灌溉面积（亩）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退耕还林（亩）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低保户数（户）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i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低保人口数（人）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乡外务工人数（人）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hRule="exact" w:val="567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牧草地面积（亩）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林果面积（亩）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特困供养户数（户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特困供养人口数（人）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0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女性人口数（人）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hRule="exact" w:val="567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大学生村官人数（人）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残疾人口数（人）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18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少数民族人口数（人）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70"/>
          <w:jc w:val="center"/>
        </w:trPr>
        <w:tc>
          <w:tcPr>
            <w:tcW w:w="8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000000"/>
                <w:sz w:val="20"/>
              </w:rPr>
            </w:pP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>基本状况</w:t>
            </w:r>
          </w:p>
        </w:tc>
      </w:tr>
      <w:tr w:rsidR="00124B68" w:rsidRPr="00E8475E" w:rsidTr="00890172">
        <w:trPr>
          <w:trHeight w:val="345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1.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村级道路畅通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行政村到乡镇是否通硬化路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行政村是否通客运班车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4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2.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电力保障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proofErr w:type="gramStart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通生产</w:t>
            </w:r>
            <w:proofErr w:type="gramEnd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用电自然村个数</w:t>
            </w:r>
          </w:p>
        </w:tc>
        <w:tc>
          <w:tcPr>
            <w:tcW w:w="5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6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3.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饮水安全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未实现饮水安全户数</w:t>
            </w:r>
          </w:p>
        </w:tc>
        <w:tc>
          <w:tcPr>
            <w:tcW w:w="5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75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4.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信息化建设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能用手机上网的户数（户）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通宽带户数（户）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15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通宽带的村小学个数（</w:t>
            </w:r>
            <w:proofErr w:type="gramStart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是否接入光纤宽带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15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5.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卫生和健康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卫生室个数（</w:t>
            </w:r>
            <w:proofErr w:type="gramStart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公共卫生厕所个数（</w:t>
            </w:r>
            <w:proofErr w:type="gramStart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00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执业（助理）医师数（人）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垃圾集中堆放点个数（</w:t>
            </w:r>
            <w:proofErr w:type="gramStart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00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乡村医生数（人）</w:t>
            </w:r>
          </w:p>
        </w:tc>
        <w:tc>
          <w:tcPr>
            <w:tcW w:w="5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0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6.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文化建设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行政村文化（图书）室个数</w:t>
            </w:r>
          </w:p>
        </w:tc>
        <w:tc>
          <w:tcPr>
            <w:tcW w:w="5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0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7.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特色产业增收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农民专业合作组织个数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参加农民专业合作组织贫困户数（户）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85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8.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收入状况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农民人均纯收入（元）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村级集体经济收入（万元）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75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9.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社会保障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参加城乡居民医疗保险人数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参加城乡居民基本养老保险人数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00"/>
          <w:jc w:val="center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参加城镇职工基本养老保险人数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参加大病保险人数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0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10.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乡村旅游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经营休闲农业和乡村旅游的户数（户）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rPr>
                <w:rFonts w:eastAsia="方正仿宋简体"/>
                <w:color w:val="000000"/>
                <w:sz w:val="20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经营休闲农业和乡村旅游的户年均收入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left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285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11.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住房保障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color w:val="000000"/>
                <w:sz w:val="20"/>
              </w:rPr>
            </w:pP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危房户数</w:t>
            </w:r>
          </w:p>
        </w:tc>
        <w:tc>
          <w:tcPr>
            <w:tcW w:w="5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spacing w:line="240" w:lineRule="exact"/>
              <w:jc w:val="center"/>
              <w:rPr>
                <w:rFonts w:eastAsia="方正仿宋简体"/>
                <w:color w:val="000000"/>
                <w:sz w:val="20"/>
              </w:rPr>
            </w:pPr>
          </w:p>
        </w:tc>
      </w:tr>
      <w:tr w:rsidR="00124B68" w:rsidRPr="00E8475E" w:rsidTr="00890172">
        <w:trPr>
          <w:trHeight w:val="340"/>
          <w:jc w:val="center"/>
        </w:trPr>
        <w:tc>
          <w:tcPr>
            <w:tcW w:w="881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b/>
                <w:color w:val="000000"/>
                <w:sz w:val="20"/>
              </w:rPr>
            </w:pP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>填表人签字：</w:t>
            </w: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 xml:space="preserve">          </w:t>
            </w: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>村长、支部书记签字：</w:t>
            </w: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 xml:space="preserve">              </w:t>
            </w: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>第一书记签字：</w:t>
            </w: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 xml:space="preserve">                         </w:t>
            </w: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>乡镇主要领导签字：</w:t>
            </w:r>
          </w:p>
        </w:tc>
      </w:tr>
      <w:tr w:rsidR="00124B68" w:rsidRPr="00E8475E" w:rsidTr="00890172">
        <w:trPr>
          <w:trHeight w:val="390"/>
          <w:jc w:val="center"/>
        </w:trPr>
        <w:tc>
          <w:tcPr>
            <w:tcW w:w="881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4B68" w:rsidRPr="00E8475E" w:rsidRDefault="00124B68" w:rsidP="00890172">
            <w:pPr>
              <w:widowControl/>
              <w:spacing w:line="240" w:lineRule="exact"/>
              <w:jc w:val="left"/>
              <w:textAlignment w:val="center"/>
              <w:rPr>
                <w:rFonts w:eastAsia="方正仿宋简体"/>
                <w:b/>
                <w:color w:val="000000"/>
                <w:sz w:val="20"/>
              </w:rPr>
            </w:pPr>
            <w:r w:rsidRPr="00E8475E">
              <w:rPr>
                <w:rFonts w:eastAsia="方正仿宋简体"/>
                <w:b/>
                <w:color w:val="000000"/>
                <w:kern w:val="0"/>
                <w:sz w:val="20"/>
                <w:lang w:bidi="ar"/>
              </w:rPr>
              <w:t>说明：</w:t>
            </w:r>
            <w:r w:rsidRPr="00E8475E">
              <w:rPr>
                <w:rFonts w:eastAsia="方正仿宋简体"/>
                <w:color w:val="000000"/>
                <w:kern w:val="0"/>
                <w:sz w:val="20"/>
                <w:lang w:bidi="ar"/>
              </w:rPr>
              <w:t>此表每年更新一次。</w:t>
            </w:r>
          </w:p>
        </w:tc>
      </w:tr>
    </w:tbl>
    <w:p w:rsidR="00124B68" w:rsidRPr="00E8475E" w:rsidRDefault="00124B68" w:rsidP="00124B68">
      <w:pPr>
        <w:rPr>
          <w:rFonts w:eastAsia="黑体"/>
          <w:sz w:val="28"/>
          <w:szCs w:val="28"/>
        </w:rPr>
      </w:pPr>
      <w:r>
        <w:rPr>
          <w:rFonts w:eastAsia="黑体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381635</wp:posOffset>
                </wp:positionV>
                <wp:extent cx="2900045" cy="3202305"/>
                <wp:effectExtent l="13970" t="8890" r="10160" b="8255"/>
                <wp:wrapNone/>
                <wp:docPr id="23" name="圆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320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520" w:lineRule="exact"/>
                              <w:ind w:firstLineChars="200" w:firstLine="422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第一步：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帮扶责任人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通过微信、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QQ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扫描二维码（下图），下载安装四川省大数据平台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，统一使用村级账号登陆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。（村级账号密码咨询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帮扶村第一书记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124B68" w:rsidRDefault="00124B68" w:rsidP="00124B6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1476375"/>
                                  <wp:effectExtent l="0" t="0" r="0" b="9525"/>
                                  <wp:docPr id="22" name="图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3" o:spid="_x0000_s1026" style="position:absolute;left:0;text-align:left;margin-left:-36.25pt;margin-top:30.05pt;width:228.35pt;height:2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520" w:lineRule="exact"/>
                        <w:ind w:firstLineChars="200" w:firstLine="422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第一步：</w:t>
                      </w:r>
                      <w:r>
                        <w:rPr>
                          <w:color w:val="000000"/>
                          <w:szCs w:val="21"/>
                        </w:rPr>
                        <w:t>帮扶责任人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通过微信、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QQ</w:t>
                      </w:r>
                      <w:r>
                        <w:rPr>
                          <w:color w:val="000000"/>
                          <w:szCs w:val="21"/>
                        </w:rPr>
                        <w:t>扫描二维码（下图），下载安装四川省大数据平台</w:t>
                      </w:r>
                      <w:r>
                        <w:rPr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color w:val="000000"/>
                          <w:szCs w:val="21"/>
                        </w:rPr>
                        <w:t>，统一使用村级账号登陆</w:t>
                      </w:r>
                      <w:r>
                        <w:rPr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color w:val="000000"/>
                          <w:szCs w:val="21"/>
                        </w:rPr>
                        <w:t>。（村级账号密码咨询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帮扶村第一书记</w:t>
                      </w:r>
                      <w:r>
                        <w:rPr>
                          <w:color w:val="000000"/>
                          <w:szCs w:val="21"/>
                        </w:rPr>
                        <w:t>）</w:t>
                      </w:r>
                    </w:p>
                    <w:p w:rsidR="00124B68" w:rsidRDefault="00124B68" w:rsidP="00124B68">
                      <w:pPr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1200" cy="1476375"/>
                            <wp:effectExtent l="0" t="0" r="0" b="9525"/>
                            <wp:docPr id="22" name="图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黑体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273050</wp:posOffset>
                </wp:positionV>
                <wp:extent cx="3309620" cy="3413125"/>
                <wp:effectExtent l="9525" t="14605" r="14605" b="10795"/>
                <wp:wrapNone/>
                <wp:docPr id="21" name="圆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9620" cy="341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520" w:lineRule="exact"/>
                              <w:ind w:firstLineChars="200" w:firstLine="422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第二步：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帮扶责任人实地核实信息：登录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—点击贫困户—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年—点击右上角放大镜选择乡镇—选择村后输入贫困户姓名—搜索。搜索出来根据贫困户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年底实际情况，逐一核实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中贫困户基本信息、家庭成员、生产生活条件、收支情况、帮扶责任人、脱贫措施等内容，如于实际情况不符合，将需要修改完善的信息填入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“大走访”贫困户调查表（见附件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入户核实信息栏）。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1" o:spid="_x0000_s1027" style="position:absolute;left:0;text-align:left;margin-left:228.9pt;margin-top:21.5pt;width:260.6pt;height:2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520" w:lineRule="exact"/>
                        <w:ind w:firstLineChars="200" w:firstLine="422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第二步：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帮扶责任人实地核实信息：登录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—点击贫困户—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2018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年—点击右上角放大镜选择乡镇—选择村后输入贫困户姓名—搜索。搜索出来根据贫困户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2018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年底实际情况，逐一核实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中贫困户基本信息、家庭成员、生产生活条件、收支情况、帮扶责任人、脱贫措施等内容，如于实际情况不符合，将需要修改完善的信息填入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“大走访”贫困户调查表（见附件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入户核实信息栏）。</w:t>
                      </w:r>
                    </w:p>
                  </w:txbxContent>
                </v:textbox>
              </v:roundrect>
            </w:pict>
          </mc:Fallback>
        </mc:AlternateContent>
      </w:r>
      <w:r w:rsidRPr="00E8475E">
        <w:rPr>
          <w:rFonts w:eastAsia="黑体"/>
          <w:sz w:val="28"/>
          <w:szCs w:val="28"/>
        </w:rPr>
        <w:t>附件</w:t>
      </w:r>
      <w:r w:rsidRPr="00E8475E">
        <w:rPr>
          <w:rFonts w:eastAsia="黑体"/>
          <w:sz w:val="28"/>
          <w:szCs w:val="28"/>
        </w:rPr>
        <w:t>9</w:t>
      </w:r>
      <w:r w:rsidRPr="00E8475E">
        <w:rPr>
          <w:rFonts w:eastAsia="黑体"/>
          <w:sz w:val="28"/>
          <w:szCs w:val="28"/>
        </w:rPr>
        <w:t>：帮扶责任人走访贫困户流程</w: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347980</wp:posOffset>
                </wp:positionV>
                <wp:extent cx="324485" cy="477520"/>
                <wp:effectExtent l="8255" t="43815" r="19685" b="50165"/>
                <wp:wrapNone/>
                <wp:docPr id="20" name="右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477520"/>
                        </a:xfrm>
                        <a:prstGeom prst="rightArrow">
                          <a:avLst>
                            <a:gd name="adj1" fmla="val 50000"/>
                            <a:gd name="adj2" fmla="val 28074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0" o:spid="_x0000_s1026" type="#_x0000_t13" style="position:absolute;left:0;text-align:left;margin-left:196.55pt;margin-top:27.4pt;width:25.5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297815</wp:posOffset>
                </wp:positionV>
                <wp:extent cx="263525" cy="427355"/>
                <wp:effectExtent l="48260" t="8890" r="48260" b="13335"/>
                <wp:wrapNone/>
                <wp:docPr id="19" name="右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525" cy="427355"/>
                        </a:xfrm>
                        <a:prstGeom prst="rightArrow">
                          <a:avLst>
                            <a:gd name="adj1" fmla="val 50000"/>
                            <a:gd name="adj2" fmla="val 28074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9" o:spid="_x0000_s1026" type="#_x0000_t13" style="position:absolute;left:0;text-align:left;margin-left:351.65pt;margin-top:23.45pt;width:20.75pt;height:33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299720</wp:posOffset>
                </wp:positionV>
                <wp:extent cx="4140835" cy="4532630"/>
                <wp:effectExtent l="13970" t="8890" r="7620" b="11430"/>
                <wp:wrapNone/>
                <wp:docPr id="18" name="圆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835" cy="4532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520" w:lineRule="exact"/>
                              <w:ind w:firstLineChars="300" w:firstLine="632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第三步：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帮扶责任人实地采集帮扶成效图片：登录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—点击贫困户—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2018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年—点击右上角放大镜选择乡镇—选择村后输入贫困户姓名—搜索—帮扶工作动态—采集图片上传。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采集要求：住房情况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：采集贫困户住房正面全照，只上传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张。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产业信息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：主要采集贫困户产业发展情况。如种植、养殖情况（产业情况不好采集的，可采集入股协议书等、无生产能力可采集保障性措施图片、外出务工可采集务工图片或就业合同）），只上传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张。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饮水情况：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采集自来水（水龙头打开）、水缸、水井等图片，保证水流通畅，只上传一张。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脱贫成效：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选择能提现贫困户帮扶成效的照片，如家电、橱柜、床铺、摩托车、农用车、存款、特色生活物资等。最多上传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张。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上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传图片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的审核：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采集上传后，贫困村由驻村工作队员、派驻第一书记的非贫困村由第一书记、其他非贫困村由村支部书记通过大数据平台对上传照片审核。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562"/>
                              <w:jc w:val="lef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不合格，再次入户采集。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8" o:spid="_x0000_s1028" style="position:absolute;left:0;text-align:left;margin-left:164pt;margin-top:23.6pt;width:326.05pt;height:35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520" w:lineRule="exact"/>
                        <w:ind w:firstLineChars="300" w:firstLine="632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第三步：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帮扶责任人实地采集帮扶成效图片：登录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—点击贫困户—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2018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年—点击右上角放大镜选择乡镇—选择村后输入贫困户姓名—搜索—帮扶工作动态—采集图片上传。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采集要求：住房情况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：采集贫困户住房正面全照，只上传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张。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产业信息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：主要采集贫困户产业发展情况。如种植、养殖情况（产业情况不好采集的，可采集入股协议书等、无生产能力可采集保障性措施图片、外出务工可采集务工图片或就业合同）），只上传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张。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饮水情况：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采集自来水（水龙头打开）、水缸、水井等图片，保证水流通畅，只上传一张。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脱贫成效：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选择能提现贫困户帮扶成效的照片，如家电、橱柜、床铺、摩托车、农用车、存款、特色生活物资等。最多上传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张。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上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传图片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的审核：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采集上传后，贫困村由驻村工作队员、派驻第一书记的非贫困村由第一书记、其他非贫困村由村支部书记通过大数据平台对上传照片审核。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 </w:t>
                      </w: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562"/>
                        <w:jc w:val="lef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不合格，再次入户采集。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400685</wp:posOffset>
                </wp:positionV>
                <wp:extent cx="2122805" cy="3797935"/>
                <wp:effectExtent l="11430" t="14605" r="8890" b="698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3797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第四步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：开展“回头看”：开展已脱贫户对象“回头看”。主要核实：已脱贫户收入是否达标（对照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年脱贫标准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3750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），义务教育、基本医疗、住房安全是否保障，是否有安全饮水、生活用电、广播电视。根据“回头看”情况，填写已脱贫户“两不愁三保障”回头看达标情况汇总表（附件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9" style="position:absolute;left:0;text-align:left;margin-left:-43.2pt;margin-top:31.55pt;width:167.15pt;height:29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第四步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：开展“回头看”：开展已脱贫户对象“回头看”。主要核实：已脱贫户收入是否达标（对照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2019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年脱贫标准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3750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），义务教育、基本医疗、住房安全是否保障，是否有安全饮水、生活用电、广播电视。根据“回头看”情况，填写已脱贫户“两不愁三保障”回头看达标情况汇总表（附件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14605</wp:posOffset>
                </wp:positionV>
                <wp:extent cx="453390" cy="419100"/>
                <wp:effectExtent l="19685" t="34290" r="12700" b="32385"/>
                <wp:wrapNone/>
                <wp:docPr id="16" name="右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3390" cy="419100"/>
                        </a:xfrm>
                        <a:prstGeom prst="rightArrow">
                          <a:avLst>
                            <a:gd name="adj1" fmla="val 50000"/>
                            <a:gd name="adj2" fmla="val 30371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6" o:spid="_x0000_s1026" type="#_x0000_t13" style="position:absolute;left:0;text-align:left;margin-left:124.7pt;margin-top:1.15pt;width:35.7pt;height:3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spacing w:after="120"/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spacing w:after="120"/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spacing w:after="120"/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spacing w:after="120"/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157480</wp:posOffset>
                </wp:positionV>
                <wp:extent cx="521970" cy="384175"/>
                <wp:effectExtent l="26670" t="11430" r="27305" b="9525"/>
                <wp:wrapNone/>
                <wp:docPr id="15" name="右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1970" cy="384175"/>
                        </a:xfrm>
                        <a:prstGeom prst="rightArrow">
                          <a:avLst>
                            <a:gd name="adj1" fmla="val 50000"/>
                            <a:gd name="adj2" fmla="val 38144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5" o:spid="_x0000_s1026" type="#_x0000_t13" style="position:absolute;left:0;text-align:left;margin-left:61.35pt;margin-top:12.4pt;width:41.1pt;height:30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192405</wp:posOffset>
                </wp:positionV>
                <wp:extent cx="2600325" cy="5160645"/>
                <wp:effectExtent l="13970" t="8255" r="14605" b="12700"/>
                <wp:wrapNone/>
                <wp:docPr id="14" name="圆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160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第六步：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“大走访”结果报告：走访结束后，帮扶责任人填写好《“大走访”贫困户调查表》（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）和已脱贫户“两不愁三保障”回头看达标情况汇总表（附件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），由帮扶责任人和贫困户共同签字完成后，贫困村报驻村工作队员，有第一书记的非贫困村报第一书记，其他非贫困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村报村支部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书记审核。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4" o:spid="_x0000_s1030" style="position:absolute;left:0;text-align:left;margin-left:248pt;margin-top:15.15pt;width:204.75pt;height:40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第六步：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“大走访”结果报告：走访结束后，帮扶责任人填写好《“大走访”贫困户调查表》（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）和已脱贫户“两不愁三保障”回头看达标情况汇总表（附件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），由帮扶责任人和贫困户共同签字完成后，贫困村报驻村工作队员，有第一书记的非贫困村报第一书记，其他非贫困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村报村支部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书记审核。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85725</wp:posOffset>
                </wp:positionV>
                <wp:extent cx="2933700" cy="5442585"/>
                <wp:effectExtent l="13335" t="6350" r="15240" b="8890"/>
                <wp:wrapNone/>
                <wp:docPr id="13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44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pStyle w:val="20"/>
                              <w:ind w:leftChars="0" w:left="0" w:firstLineChars="0" w:firstLine="0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  <w:p w:rsidR="00124B68" w:rsidRDefault="00124B68" w:rsidP="00124B68">
                            <w:pPr>
                              <w:pStyle w:val="20"/>
                              <w:ind w:leftChars="0" w:left="0" w:firstLineChars="0" w:firstLine="0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  <w:p w:rsidR="00124B68" w:rsidRDefault="00124B68" w:rsidP="00124B68">
                            <w:pPr>
                              <w:pStyle w:val="20"/>
                              <w:ind w:leftChars="0" w:left="0" w:firstLineChars="300" w:firstLine="632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第五步：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宣传推广贫困户查询二维码（以贫困户姓名、身份证号码登录，初始密码：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123456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，建议不要修改密码）</w:t>
                            </w:r>
                          </w:p>
                          <w:p w:rsidR="00124B68" w:rsidRDefault="00124B68" w:rsidP="00124B68">
                            <w:pPr>
                              <w:jc w:val="center"/>
                              <w:rPr>
                                <w:rFonts w:ascii="方正黑体简体" w:eastAsia="方正黑体简体" w:hAnsi="方正黑体简体" w:cs="方正黑体简体"/>
                                <w:b/>
                                <w:bCs/>
                                <w:color w:val="0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A392D" wp14:editId="02805C07">
                                  <wp:extent cx="2457450" cy="3429000"/>
                                  <wp:effectExtent l="0" t="0" r="0" b="0"/>
                                  <wp:docPr id="12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31" style="position:absolute;left:0;text-align:left;margin-left:-9.3pt;margin-top:6.75pt;width:231pt;height:4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pStyle w:val="20"/>
                        <w:ind w:leftChars="0" w:left="0" w:firstLineChars="0" w:firstLine="0"/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  <w:p w:rsidR="00124B68" w:rsidRDefault="00124B68" w:rsidP="00124B68">
                      <w:pPr>
                        <w:pStyle w:val="20"/>
                        <w:ind w:leftChars="0" w:left="0" w:firstLineChars="0" w:firstLine="0"/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  <w:p w:rsidR="00124B68" w:rsidRDefault="00124B68" w:rsidP="00124B68">
                      <w:pPr>
                        <w:pStyle w:val="20"/>
                        <w:ind w:leftChars="0" w:left="0" w:firstLineChars="300" w:firstLine="632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第五步：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宣传推广贫困户查询二维码（以贫困户姓名、身份证号码登录，初始密码：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123456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，建议不要修改密码）</w:t>
                      </w:r>
                    </w:p>
                    <w:p w:rsidR="00124B68" w:rsidRDefault="00124B68" w:rsidP="00124B68">
                      <w:pPr>
                        <w:jc w:val="center"/>
                        <w:rPr>
                          <w:rFonts w:ascii="方正黑体简体" w:eastAsia="方正黑体简体" w:hAnsi="方正黑体简体" w:cs="方正黑体简体"/>
                          <w:b/>
                          <w:bCs/>
                          <w:color w:val="000000"/>
                          <w:sz w:val="28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4A392D" wp14:editId="02805C07">
                            <wp:extent cx="2457450" cy="3429000"/>
                            <wp:effectExtent l="0" t="0" r="0" b="0"/>
                            <wp:docPr id="12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342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372110</wp:posOffset>
                </wp:positionV>
                <wp:extent cx="334010" cy="680720"/>
                <wp:effectExtent l="15240" t="60325" r="22225" b="59055"/>
                <wp:wrapNone/>
                <wp:docPr id="11" name="右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680720"/>
                        </a:xfrm>
                        <a:prstGeom prst="rightArrow">
                          <a:avLst>
                            <a:gd name="adj1" fmla="val 50000"/>
                            <a:gd name="adj2" fmla="val 28074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1" o:spid="_x0000_s1026" type="#_x0000_t13" style="position:absolute;left:0;text-align:left;margin-left:222.6pt;margin-top:29.3pt;width:26.3pt;height:5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方正黑体简体"/>
          <w:sz w:val="28"/>
          <w:szCs w:val="28"/>
        </w:rPr>
      </w:pPr>
    </w:p>
    <w:p w:rsidR="00124B68" w:rsidRPr="00E8475E" w:rsidRDefault="00124B68" w:rsidP="00124B68">
      <w:pPr>
        <w:rPr>
          <w:rFonts w:eastAsia="黑体"/>
          <w:sz w:val="28"/>
          <w:szCs w:val="28"/>
        </w:rPr>
      </w:pPr>
      <w:r>
        <w:rPr>
          <w:rFonts w:eastAsia="黑体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403860</wp:posOffset>
                </wp:positionV>
                <wp:extent cx="6207125" cy="1208405"/>
                <wp:effectExtent l="8255" t="12065" r="13970" b="8255"/>
                <wp:wrapNone/>
                <wp:docPr id="10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125" cy="1208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入户前账号登陆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使用村级账号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登陆大数据平台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App</w:t>
                            </w:r>
                          </w:p>
                          <w:p w:rsidR="00124B68" w:rsidRDefault="00124B68" w:rsidP="00124B68">
                            <w:pPr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Cs w:val="21"/>
                              </w:rPr>
                              <w:drawing>
                                <wp:inline distT="0" distB="0" distL="0" distR="0" wp14:anchorId="0A925CB1" wp14:editId="2BFAAE3F">
                                  <wp:extent cx="1619250" cy="723900"/>
                                  <wp:effectExtent l="0" t="0" r="0" b="0"/>
                                  <wp:docPr id="9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" o:spid="_x0000_s1032" style="position:absolute;left:0;text-align:left;margin-left:-28.45pt;margin-top:31.8pt;width:488.75pt;height:9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360" w:lineRule="exact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入户前账号登陆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使用村级账号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登陆大数据平台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App</w:t>
                      </w:r>
                    </w:p>
                    <w:p w:rsidR="00124B68" w:rsidRDefault="00124B68" w:rsidP="00124B68">
                      <w:pPr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</w:t>
                      </w:r>
                      <w:r>
                        <w:rPr>
                          <w:noProof/>
                          <w:szCs w:val="21"/>
                        </w:rPr>
                        <w:drawing>
                          <wp:inline distT="0" distB="0" distL="0" distR="0" wp14:anchorId="0A925CB1" wp14:editId="2BFAAE3F">
                            <wp:extent cx="1619250" cy="723900"/>
                            <wp:effectExtent l="0" t="0" r="0" b="0"/>
                            <wp:docPr id="9" name="图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8475E">
        <w:rPr>
          <w:rFonts w:eastAsia="黑体"/>
          <w:sz w:val="28"/>
          <w:szCs w:val="28"/>
        </w:rPr>
        <w:t>附件</w:t>
      </w:r>
      <w:r w:rsidRPr="00E8475E">
        <w:rPr>
          <w:rFonts w:eastAsia="黑体"/>
          <w:sz w:val="28"/>
          <w:szCs w:val="28"/>
        </w:rPr>
        <w:t xml:space="preserve">10  </w:t>
      </w:r>
      <w:r w:rsidRPr="00E8475E">
        <w:rPr>
          <w:rFonts w:eastAsia="黑体"/>
          <w:sz w:val="28"/>
          <w:szCs w:val="28"/>
        </w:rPr>
        <w:t>第一书记走访贫困村、派驻第一书记的非贫困村流程</w: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63500</wp:posOffset>
                </wp:positionV>
                <wp:extent cx="6426835" cy="1849755"/>
                <wp:effectExtent l="8890" t="10795" r="12700" b="6350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184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核实（录入）信息：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贫困村（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驻村工作队员</w:t>
                            </w: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对照大数据平台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内容，逐一核实贫困村基本信息、土地信息、人口信息、发展现状、驻村工作队情况、签约医疗服务团队等信息，并将与实际情况不符，需要修改的信息填入《“大走访”贫困村走访表》（附件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），采集贫困村产业扶贫、消费扶贫信息并定期录入大数据平台。</w:t>
                            </w:r>
                          </w:p>
                          <w:p w:rsidR="00124B68" w:rsidRDefault="00124B68" w:rsidP="00124B68">
                            <w:pPr>
                              <w:spacing w:line="440" w:lineRule="exac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派驻第一书记非贫困村（第一书记）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采集录入非贫困村基本信息和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“三个一”帮扶信息（包括第一书记和农技巡回小组信息）录入大数据平台；核实贫困村产业扶贫、消费扶贫信息并定期录入大数据平台。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" o:spid="_x0000_s1033" style="position:absolute;left:0;text-align:left;margin-left:-29.9pt;margin-top:5pt;width:506.05pt;height:14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核实（录入）信息：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贫困村（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驻村工作队员</w:t>
                      </w: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对照大数据平台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内容，逐一核实贫困村基本信息、土地信息、人口信息、发展现状、驻村工作队情况、签约医疗服务团队等信息，并将与实际情况不符，需要修改的信息填入《“大走访”贫困村走访表》（附件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），采集贫困村产业扶贫、消费扶贫信息并定期录入大数据平台。</w:t>
                      </w:r>
                    </w:p>
                    <w:p w:rsidR="00124B68" w:rsidRDefault="00124B68" w:rsidP="00124B68">
                      <w:pPr>
                        <w:spacing w:line="440" w:lineRule="exac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派驻第一书记非贫困村（第一书记）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采集录入非贫困村基本信息和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“三个一”帮扶信息（包括第一书记和农技巡回小组信息）录入大数据平台；核实贫困村产业扶贫、消费扶贫信息并定期录入大数据平台。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420"/>
                        <w:jc w:val="left"/>
                        <w:rPr>
                          <w:color w:val="00000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207010</wp:posOffset>
                </wp:positionV>
                <wp:extent cx="101600" cy="323215"/>
                <wp:effectExtent l="80645" t="13970" r="81915" b="8255"/>
                <wp:wrapNone/>
                <wp:docPr id="7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600" cy="323215"/>
                        </a:xfrm>
                        <a:prstGeom prst="rightArrow">
                          <a:avLst>
                            <a:gd name="adj1" fmla="val 50000"/>
                            <a:gd name="adj2" fmla="val 28074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7" o:spid="_x0000_s1026" type="#_x0000_t13" style="position:absolute;left:0;text-align:left;margin-left:331pt;margin-top:16.3pt;width:8pt;height:25.4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66675</wp:posOffset>
                </wp:positionV>
                <wp:extent cx="3754755" cy="3957955"/>
                <wp:effectExtent l="10795" t="13970" r="6350" b="9525"/>
                <wp:wrapNone/>
                <wp:docPr id="6" name="圆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3957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采集帮扶成效图片：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贫困村（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驻村工作队员</w:t>
                            </w: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）、派驻第一书记非贫困村（第一书记）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通过大数据平台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数据采集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模块中的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贫困村帮扶成效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采集上传通村路、文化室、卫生室各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张，和最能反映贫困村帮扶成效的图片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张（自选）。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采集要求：通村路：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采集村委会（村学校）与硬化路的照片，只上传一张。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文化室：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在文化室门口采集室内文化用品全貌照片，只上传一张。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卫生室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在卫生室门口采集室内与坐诊医生的照片，只上传一张。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脱贫成效：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选择能提现贫困村及非贫困村基础设施变化、产业发展、集体经济收入等照片。属选填项，最多上传两张。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上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传图片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审核：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采集上传后，贫困村由第一书记通过大数据平台对上传照片审核。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600" w:firstLine="126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不合格，再次采集。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6" o:spid="_x0000_s1034" style="position:absolute;left:0;text-align:left;margin-left:185.5pt;margin-top:5.25pt;width:295.65pt;height:3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采集帮扶成效图片：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贫困村（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驻村工作队员</w:t>
                      </w: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）、派驻第一书记非贫困村（第一书记）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通过大数据平台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App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数据采集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模块中的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贫困村帮扶成效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采集上传通村路、文化室、卫生室各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张，和最能反映贫困村帮扶成效的图片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张（自选）。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采集要求：通村路：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采集村委会（村学校）与硬化路的照片，只上传一张。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文化室：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在文化室门口采集室内文化用品全貌照片，只上传一张。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卫生室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: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在卫生室门口采集室内与坐诊医生的照片，只上传一张。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脱贫成效：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选择能提现贫困村及非贫困村基础设施变化、产业发展、集体经济收入等照片。属选填项，最多上传两张。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上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传图片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审核：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采集上传后，贫困村由第一书记通过大数据平台对上传照片审核。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 </w:t>
                      </w:r>
                    </w:p>
                    <w:p w:rsidR="00124B68" w:rsidRDefault="00124B68" w:rsidP="00124B68">
                      <w:pPr>
                        <w:spacing w:line="400" w:lineRule="exact"/>
                        <w:ind w:firstLineChars="600" w:firstLine="1265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不合格，再次采集。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69215</wp:posOffset>
                </wp:positionV>
                <wp:extent cx="2484755" cy="2376805"/>
                <wp:effectExtent l="13335" t="6985" r="6985" b="6985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2376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黑体简体" w:eastAsia="方正黑体简体" w:hAnsi="方正黑体简体" w:cs="方正黑体简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开展“回头看”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：走访帮扶对象，对照“一低、五有”指标，核实达标质量不高的已退出村。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主要核实：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贫困发生率、集体经济、通村硬化路、卫生室、文化室、通信网路。填写《“大走访”贫困村走访表》（附件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" o:spid="_x0000_s1035" style="position:absolute;left:0;text-align:left;margin-left:-33.3pt;margin-top:5.45pt;width:195.65pt;height:18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400" w:lineRule="exact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方正黑体简体" w:eastAsia="方正黑体简体" w:hAnsi="方正黑体简体" w:cs="方正黑体简体" w:hint="eastAsia"/>
                          <w:b/>
                          <w:bCs/>
                          <w:color w:val="000000"/>
                          <w:szCs w:val="21"/>
                        </w:rPr>
                        <w:t>开展“回头看”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：走访帮扶对象，对照“一低、五有”指标，核实达标质量不高的已退出村。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主要核实：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贫困发生率、集体经济、通村硬化路、卫生室、文化室、通信网路。填写《“大走访”贫困村走访表》（附件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180340</wp:posOffset>
                </wp:positionV>
                <wp:extent cx="227965" cy="300990"/>
                <wp:effectExtent l="22225" t="43815" r="6985" b="45720"/>
                <wp:wrapNone/>
                <wp:docPr id="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7965" cy="300990"/>
                        </a:xfrm>
                        <a:prstGeom prst="rightArrow">
                          <a:avLst>
                            <a:gd name="adj1" fmla="val 50000"/>
                            <a:gd name="adj2" fmla="val 28074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163.15pt;margin-top:14.2pt;width:17.95pt;height:23.7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241935</wp:posOffset>
                </wp:positionV>
                <wp:extent cx="1634490" cy="323215"/>
                <wp:effectExtent l="22860" t="8255" r="15875" b="33655"/>
                <wp:wrapNone/>
                <wp:docPr id="3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34490" cy="323215"/>
                        </a:xfrm>
                        <a:prstGeom prst="rightArrow">
                          <a:avLst>
                            <a:gd name="adj1" fmla="val 50000"/>
                            <a:gd name="adj2" fmla="val 141970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3" o:spid="_x0000_s1026" type="#_x0000_t13" style="position:absolute;left:0;text-align:left;margin-left:-9.15pt;margin-top:19.05pt;width:128.7pt;height:25.4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" adj="15536" filled="f" strokecolor="#41719c" strokeweight="1pt"/>
            </w:pict>
          </mc:Fallback>
        </mc:AlternateContent>
      </w: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</w:p>
    <w:p w:rsidR="00124B68" w:rsidRPr="00E8475E" w:rsidRDefault="00124B68" w:rsidP="00124B68">
      <w:pPr>
        <w:rPr>
          <w:rFonts w:eastAsia="方正黑体简体"/>
          <w:sz w:val="36"/>
          <w:szCs w:val="36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373380</wp:posOffset>
                </wp:positionV>
                <wp:extent cx="6078220" cy="1198880"/>
                <wp:effectExtent l="7620" t="12065" r="10160" b="8255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220" cy="1198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2"/>
                              <w:jc w:val="lef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“大走访”结果提交：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核实后，驻村工作队队员填写《“大走访”贫困村走访表》（附件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），并签字确认。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贫困村以村为单位收集需修改的信息和“回头看”达标质量不高的已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退出村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及指标报乡扶贫专职干部，对错误信息进行修改，并将需要“回头帮”已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退出村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及指标汇总报区脱贫办。</w:t>
                            </w:r>
                          </w:p>
                          <w:p w:rsidR="00124B68" w:rsidRDefault="00124B68" w:rsidP="00124B68">
                            <w:pPr>
                              <w:spacing w:line="400" w:lineRule="exact"/>
                              <w:ind w:firstLineChars="200" w:firstLine="42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" o:spid="_x0000_s1036" style="position:absolute;left:0;text-align:left;margin-left:6pt;margin-top:29.4pt;width:478.6pt;height:9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" filled="f" strokecolor="#41719c" strokeweight="1pt">
                <v:stroke joinstyle="miter"/>
                <v:textbox>
                  <w:txbxContent>
                    <w:p w:rsidR="00124B68" w:rsidRDefault="00124B68" w:rsidP="00124B68">
                      <w:pPr>
                        <w:spacing w:line="400" w:lineRule="exact"/>
                        <w:ind w:firstLineChars="200" w:firstLine="422"/>
                        <w:jc w:val="lef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</w:rPr>
                        <w:t>“大走访”结果提交：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核实后，驻村工作队队员填写《“大走访”贫困村走访表》（附件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），并签字确认。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420"/>
                        <w:jc w:val="lef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贫困村以村为单位收集需修改的信息和“回头看”达标质量不高的已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退出村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及指标报乡扶贫专职干部，对错误信息进行修改，并将需要“回头帮”已</w:t>
                      </w:r>
                      <w:proofErr w:type="gramStart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退出村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Cs w:val="21"/>
                        </w:rPr>
                        <w:t>及指标汇总报区脱贫办。</w:t>
                      </w:r>
                    </w:p>
                    <w:p w:rsidR="00124B68" w:rsidRDefault="00124B68" w:rsidP="00124B68">
                      <w:pPr>
                        <w:spacing w:line="400" w:lineRule="exact"/>
                        <w:ind w:firstLineChars="200" w:firstLine="420"/>
                        <w:jc w:val="left"/>
                        <w:rPr>
                          <w:color w:val="00000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4B68" w:rsidRPr="00E8475E" w:rsidRDefault="00124B68" w:rsidP="00124B68">
      <w:pPr>
        <w:spacing w:line="240" w:lineRule="exact"/>
        <w:rPr>
          <w:rFonts w:eastAsia="仿宋_GB2312"/>
          <w:sz w:val="30"/>
          <w:szCs w:val="30"/>
        </w:rPr>
      </w:pPr>
    </w:p>
    <w:p w:rsidR="004C698A" w:rsidRPr="00124B68" w:rsidRDefault="004C698A"/>
    <w:sectPr w:rsidR="004C698A" w:rsidRPr="00124B68">
      <w:headerReference w:type="default" r:id="rId9"/>
      <w:footerReference w:type="default" r:id="rId10"/>
      <w:pgSz w:w="11906" w:h="16838"/>
      <w:pgMar w:top="2098" w:right="1474" w:bottom="1984" w:left="1587" w:header="851" w:footer="1304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67" w:rsidRDefault="00E86667" w:rsidP="00124B68">
      <w:r>
        <w:separator/>
      </w:r>
    </w:p>
  </w:endnote>
  <w:endnote w:type="continuationSeparator" w:id="0">
    <w:p w:rsidR="00E86667" w:rsidRDefault="00E86667" w:rsidP="0012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繁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46" w:rsidRDefault="00124B68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046" w:rsidRDefault="00E86667">
                          <w:pPr>
                            <w:pStyle w:val="a4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4B68">
                            <w:rPr>
                              <w:rStyle w:val="a7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37" type="#_x0000_t202" style="position:absolute;left:0;text-align:left;margin-left:-20.85pt;margin-top:0;width:30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" filled="f" stroked="f" strokeweight="2.25pt">
              <v:textbox style="mso-fit-shape-to-text:t" inset="0,0,0,0">
                <w:txbxContent>
                  <w:p w:rsidR="00B62046" w:rsidRDefault="00E86667">
                    <w:pPr>
                      <w:pStyle w:val="a4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24B68">
                      <w:rPr>
                        <w:rStyle w:val="a7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67" w:rsidRDefault="00E86667" w:rsidP="00124B68">
      <w:r>
        <w:separator/>
      </w:r>
    </w:p>
  </w:footnote>
  <w:footnote w:type="continuationSeparator" w:id="0">
    <w:p w:rsidR="00E86667" w:rsidRDefault="00E86667" w:rsidP="0012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46" w:rsidRDefault="00E866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BA"/>
    <w:rsid w:val="00124B68"/>
    <w:rsid w:val="00182DBA"/>
    <w:rsid w:val="004C698A"/>
    <w:rsid w:val="00E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 2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Code" w:uiPriority="0"/>
    <w:lsdException w:name="HTML Definition" w:uiPriority="0"/>
    <w:lsdException w:name="HTML Preformatted" w:uiPriority="0"/>
    <w:lsdException w:name="HTML Variable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4B68"/>
    <w:pPr>
      <w:ind w:left="131"/>
      <w:jc w:val="left"/>
      <w:outlineLvl w:val="0"/>
    </w:pPr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Char"/>
    <w:qFormat/>
    <w:rsid w:val="00124B68"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qFormat/>
    <w:rsid w:val="00124B68"/>
    <w:pPr>
      <w:jc w:val="left"/>
      <w:outlineLvl w:val="3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4B68"/>
    <w:rPr>
      <w:sz w:val="18"/>
      <w:szCs w:val="18"/>
    </w:rPr>
  </w:style>
  <w:style w:type="paragraph" w:styleId="a4">
    <w:name w:val="footer"/>
    <w:basedOn w:val="a"/>
    <w:link w:val="Char0"/>
    <w:unhideWhenUsed/>
    <w:rsid w:val="00124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24B68"/>
    <w:rPr>
      <w:sz w:val="18"/>
      <w:szCs w:val="18"/>
    </w:rPr>
  </w:style>
  <w:style w:type="character" w:customStyle="1" w:styleId="1Char">
    <w:name w:val="标题 1 Char"/>
    <w:basedOn w:val="a0"/>
    <w:link w:val="1"/>
    <w:rsid w:val="00124B68"/>
    <w:rPr>
      <w:rFonts w:ascii="方正小标宋简体" w:eastAsia="方正小标宋简体" w:hAnsi="方正小标宋简体" w:cs="Times New Roman"/>
      <w:kern w:val="0"/>
      <w:sz w:val="44"/>
      <w:szCs w:val="44"/>
      <w:lang w:eastAsia="en-US"/>
    </w:rPr>
  </w:style>
  <w:style w:type="character" w:customStyle="1" w:styleId="2Char">
    <w:name w:val="标题 2 Char"/>
    <w:basedOn w:val="a0"/>
    <w:link w:val="2"/>
    <w:rsid w:val="00124B68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rsid w:val="00124B68"/>
    <w:rPr>
      <w:rFonts w:ascii="宋体" w:eastAsia="宋体" w:hAnsi="宋体" w:cs="Times New Roman"/>
      <w:kern w:val="0"/>
      <w:sz w:val="24"/>
      <w:szCs w:val="24"/>
    </w:rPr>
  </w:style>
  <w:style w:type="character" w:styleId="HTML">
    <w:name w:val="HTML Cite"/>
    <w:rsid w:val="00124B68"/>
    <w:rPr>
      <w:b w:val="0"/>
      <w:i w:val="0"/>
    </w:rPr>
  </w:style>
  <w:style w:type="character" w:styleId="HTML0">
    <w:name w:val="HTML Definition"/>
    <w:rsid w:val="00124B68"/>
    <w:rPr>
      <w:b w:val="0"/>
      <w:i w:val="0"/>
    </w:rPr>
  </w:style>
  <w:style w:type="character" w:styleId="a5">
    <w:name w:val="Strong"/>
    <w:qFormat/>
    <w:rsid w:val="00124B68"/>
    <w:rPr>
      <w:b w:val="0"/>
      <w:i w:val="0"/>
    </w:rPr>
  </w:style>
  <w:style w:type="character" w:styleId="a6">
    <w:name w:val="Hyperlink"/>
    <w:uiPriority w:val="99"/>
    <w:rsid w:val="00124B68"/>
    <w:rPr>
      <w:color w:val="000000"/>
      <w:u w:val="none"/>
    </w:rPr>
  </w:style>
  <w:style w:type="character" w:styleId="a7">
    <w:name w:val="page number"/>
    <w:basedOn w:val="a0"/>
    <w:rsid w:val="00124B68"/>
  </w:style>
  <w:style w:type="character" w:styleId="HTML1">
    <w:name w:val="HTML Code"/>
    <w:rsid w:val="00124B68"/>
    <w:rPr>
      <w:rFonts w:ascii="Courier New" w:hAnsi="Courier New"/>
      <w:b w:val="0"/>
      <w:i w:val="0"/>
      <w:sz w:val="20"/>
    </w:rPr>
  </w:style>
  <w:style w:type="paragraph" w:styleId="a8">
    <w:next w:val="a9"/>
    <w:rsid w:val="00124B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a">
    <w:name w:val="Emphasis"/>
    <w:qFormat/>
    <w:rsid w:val="00124B68"/>
    <w:rPr>
      <w:b w:val="0"/>
      <w:i w:val="0"/>
    </w:rPr>
  </w:style>
  <w:style w:type="character" w:styleId="HTML2">
    <w:name w:val="HTML Variable"/>
    <w:rsid w:val="00124B68"/>
    <w:rPr>
      <w:b w:val="0"/>
      <w:i w:val="0"/>
    </w:rPr>
  </w:style>
  <w:style w:type="character" w:customStyle="1" w:styleId="2Char0">
    <w:name w:val="正文首行缩进 2 Char"/>
    <w:link w:val="20"/>
    <w:uiPriority w:val="99"/>
    <w:rsid w:val="00124B68"/>
    <w:rPr>
      <w:rFonts w:eastAsia="仿宋_GB2312"/>
      <w:szCs w:val="24"/>
    </w:rPr>
  </w:style>
  <w:style w:type="character" w:customStyle="1" w:styleId="zhenwen141">
    <w:name w:val="zhenwen141"/>
    <w:rsid w:val="00124B68"/>
    <w:rPr>
      <w:rFonts w:ascii="ˎ̥" w:hAnsi="ˎ̥" w:hint="default"/>
      <w:sz w:val="28"/>
      <w:szCs w:val="28"/>
    </w:rPr>
  </w:style>
  <w:style w:type="character" w:customStyle="1" w:styleId="Char1">
    <w:name w:val="批注框文本 Char"/>
    <w:link w:val="ab"/>
    <w:rsid w:val="00124B68"/>
    <w:rPr>
      <w:sz w:val="18"/>
      <w:szCs w:val="18"/>
    </w:rPr>
  </w:style>
  <w:style w:type="character" w:customStyle="1" w:styleId="font21">
    <w:name w:val="font21"/>
    <w:rsid w:val="00124B68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ac">
    <w:name w:val="正文文本_"/>
    <w:link w:val="10"/>
    <w:qFormat/>
    <w:rsid w:val="00124B68"/>
    <w:rPr>
      <w:rFonts w:ascii="宋体" w:eastAsia="宋体" w:hAnsi="宋体" w:cs="宋体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124B68"/>
  </w:style>
  <w:style w:type="character" w:customStyle="1" w:styleId="font31">
    <w:name w:val="font31"/>
    <w:rsid w:val="00124B6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ask-title">
    <w:name w:val="ask-title"/>
    <w:basedOn w:val="a0"/>
    <w:rsid w:val="00124B68"/>
  </w:style>
  <w:style w:type="character" w:customStyle="1" w:styleId="font81">
    <w:name w:val="font81"/>
    <w:rsid w:val="00124B68"/>
    <w:rPr>
      <w:rFonts w:ascii="微软雅黑" w:eastAsia="微软雅黑" w:hAnsi="微软雅黑" w:cs="微软雅黑"/>
      <w:b/>
      <w:color w:val="000000"/>
      <w:sz w:val="28"/>
      <w:szCs w:val="28"/>
      <w:u w:val="none"/>
    </w:rPr>
  </w:style>
  <w:style w:type="character" w:customStyle="1" w:styleId="font11">
    <w:name w:val="font11"/>
    <w:rsid w:val="00124B68"/>
    <w:rPr>
      <w:rFonts w:ascii="方正仿宋简体" w:eastAsia="方正仿宋简体" w:hAnsi="方正仿宋简体" w:cs="方正仿宋简体"/>
      <w:i w:val="0"/>
      <w:color w:val="000000"/>
      <w:sz w:val="28"/>
      <w:szCs w:val="28"/>
      <w:u w:val="none"/>
    </w:rPr>
  </w:style>
  <w:style w:type="character" w:customStyle="1" w:styleId="font91">
    <w:name w:val="font91"/>
    <w:rsid w:val="00124B6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Char2">
    <w:name w:val="日期 Char"/>
    <w:basedOn w:val="a0"/>
    <w:link w:val="ad"/>
    <w:rsid w:val="00124B68"/>
  </w:style>
  <w:style w:type="character" w:customStyle="1" w:styleId="Char3">
    <w:name w:val="正文文本缩进 Char"/>
    <w:link w:val="ae"/>
    <w:rsid w:val="00124B68"/>
    <w:rPr>
      <w:rFonts w:eastAsia="仿宋_GB2312"/>
      <w:sz w:val="32"/>
    </w:rPr>
  </w:style>
  <w:style w:type="character" w:customStyle="1" w:styleId="7pt">
    <w:name w:val="正文文本 + 7 pt"/>
    <w:qFormat/>
    <w:rsid w:val="00124B68"/>
    <w:rPr>
      <w:rFonts w:ascii="宋体" w:eastAsia="宋体" w:hAnsi="宋体" w:cs="宋体"/>
      <w:color w:val="000000"/>
      <w:spacing w:val="0"/>
      <w:w w:val="100"/>
      <w:position w:val="0"/>
      <w:sz w:val="14"/>
      <w:szCs w:val="14"/>
      <w:u w:val="none"/>
      <w:lang w:val="zh-TW"/>
    </w:rPr>
  </w:style>
  <w:style w:type="paragraph" w:styleId="ad">
    <w:name w:val="Date"/>
    <w:basedOn w:val="a"/>
    <w:next w:val="a"/>
    <w:link w:val="Char2"/>
    <w:rsid w:val="00124B68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124B68"/>
    <w:rPr>
      <w:rFonts w:ascii="Times New Roman" w:eastAsia="宋体" w:hAnsi="Times New Roman" w:cs="Times New Roman"/>
      <w:szCs w:val="20"/>
    </w:rPr>
  </w:style>
  <w:style w:type="paragraph" w:styleId="af">
    <w:name w:val="Plain Text"/>
    <w:basedOn w:val="a"/>
    <w:link w:val="Char4"/>
    <w:rsid w:val="00124B68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f"/>
    <w:rsid w:val="00124B68"/>
    <w:rPr>
      <w:rFonts w:ascii="宋体" w:eastAsia="宋体" w:hAnsi="Courier New" w:cs="Courier New"/>
      <w:szCs w:val="21"/>
    </w:rPr>
  </w:style>
  <w:style w:type="paragraph" w:styleId="3">
    <w:name w:val="Body Text Indent 3"/>
    <w:basedOn w:val="a"/>
    <w:link w:val="3Char"/>
    <w:rsid w:val="00124B68"/>
    <w:pPr>
      <w:spacing w:line="400" w:lineRule="exact"/>
      <w:ind w:rightChars="-73" w:right="-153" w:firstLineChars="200" w:firstLine="640"/>
    </w:pPr>
    <w:rPr>
      <w:rFonts w:ascii="仿宋_GB2312" w:eastAsia="仿宋_GB2312" w:hAnsi="宋体"/>
      <w:sz w:val="32"/>
    </w:rPr>
  </w:style>
  <w:style w:type="character" w:customStyle="1" w:styleId="3Char">
    <w:name w:val="正文文本缩进 3 Char"/>
    <w:basedOn w:val="a0"/>
    <w:link w:val="3"/>
    <w:rsid w:val="00124B68"/>
    <w:rPr>
      <w:rFonts w:ascii="仿宋_GB2312" w:eastAsia="仿宋_GB2312" w:hAnsi="宋体" w:cs="Times New Roman"/>
      <w:sz w:val="32"/>
      <w:szCs w:val="20"/>
    </w:rPr>
  </w:style>
  <w:style w:type="paragraph" w:styleId="af0">
    <w:name w:val="Document Map"/>
    <w:basedOn w:val="a"/>
    <w:link w:val="Char5"/>
    <w:semiHidden/>
    <w:rsid w:val="00124B68"/>
    <w:pPr>
      <w:shd w:val="clear" w:color="auto" w:fill="000080"/>
    </w:pPr>
  </w:style>
  <w:style w:type="character" w:customStyle="1" w:styleId="Char5">
    <w:name w:val="文档结构图 Char"/>
    <w:basedOn w:val="a0"/>
    <w:link w:val="af0"/>
    <w:semiHidden/>
    <w:rsid w:val="00124B68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e">
    <w:name w:val="Body Text Indent"/>
    <w:basedOn w:val="a"/>
    <w:link w:val="Char3"/>
    <w:qFormat/>
    <w:rsid w:val="00124B68"/>
    <w:pPr>
      <w:ind w:firstLineChars="200" w:firstLine="628"/>
    </w:pPr>
    <w:rPr>
      <w:rFonts w:asciiTheme="minorHAnsi" w:eastAsia="仿宋_GB2312" w:hAnsiTheme="minorHAnsi" w:cstheme="minorBidi"/>
      <w:sz w:val="32"/>
      <w:szCs w:val="22"/>
    </w:rPr>
  </w:style>
  <w:style w:type="character" w:customStyle="1" w:styleId="Char11">
    <w:name w:val="正文文本缩进 Char1"/>
    <w:basedOn w:val="a0"/>
    <w:uiPriority w:val="99"/>
    <w:semiHidden/>
    <w:rsid w:val="00124B68"/>
    <w:rPr>
      <w:rFonts w:ascii="Times New Roman" w:eastAsia="宋体" w:hAnsi="Times New Roman" w:cs="Times New Roman"/>
      <w:szCs w:val="20"/>
    </w:rPr>
  </w:style>
  <w:style w:type="paragraph" w:styleId="20">
    <w:name w:val="Body Text First Indent 2"/>
    <w:basedOn w:val="ae"/>
    <w:link w:val="2Char0"/>
    <w:uiPriority w:val="99"/>
    <w:qFormat/>
    <w:rsid w:val="00124B68"/>
    <w:pPr>
      <w:spacing w:after="120"/>
      <w:ind w:leftChars="200" w:left="420" w:firstLine="420"/>
    </w:pPr>
    <w:rPr>
      <w:sz w:val="21"/>
      <w:szCs w:val="24"/>
    </w:rPr>
  </w:style>
  <w:style w:type="character" w:customStyle="1" w:styleId="2Char1">
    <w:name w:val="正文首行缩进 2 Char1"/>
    <w:basedOn w:val="Char11"/>
    <w:uiPriority w:val="99"/>
    <w:semiHidden/>
    <w:rsid w:val="00124B68"/>
    <w:rPr>
      <w:rFonts w:ascii="Times New Roman" w:eastAsia="宋体" w:hAnsi="Times New Roman" w:cs="Times New Roman"/>
      <w:szCs w:val="20"/>
    </w:rPr>
  </w:style>
  <w:style w:type="paragraph" w:styleId="HTML3">
    <w:name w:val="HTML Preformatted"/>
    <w:basedOn w:val="a"/>
    <w:link w:val="HTMLChar"/>
    <w:rsid w:val="00124B68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3"/>
    <w:rsid w:val="00124B68"/>
    <w:rPr>
      <w:rFonts w:ascii="Courier New" w:eastAsia="宋体" w:hAnsi="Courier New" w:cs="Courier New"/>
      <w:sz w:val="20"/>
      <w:szCs w:val="20"/>
    </w:rPr>
  </w:style>
  <w:style w:type="paragraph" w:styleId="ab">
    <w:name w:val="Balloon Text"/>
    <w:basedOn w:val="a"/>
    <w:link w:val="Char1"/>
    <w:rsid w:val="00124B6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124B68"/>
    <w:rPr>
      <w:rFonts w:ascii="Times New Roman" w:eastAsia="宋体" w:hAnsi="Times New Roman" w:cs="Times New Roman"/>
      <w:sz w:val="18"/>
      <w:szCs w:val="18"/>
    </w:rPr>
  </w:style>
  <w:style w:type="paragraph" w:styleId="af1">
    <w:name w:val="Body Text"/>
    <w:basedOn w:val="a"/>
    <w:link w:val="Char6"/>
    <w:rsid w:val="00124B68"/>
    <w:pPr>
      <w:ind w:left="107"/>
      <w:jc w:val="left"/>
    </w:pPr>
    <w:rPr>
      <w:rFonts w:ascii="方正仿宋繁体" w:eastAsia="方正仿宋繁体" w:hAnsi="方正仿宋繁体"/>
      <w:kern w:val="0"/>
      <w:sz w:val="32"/>
      <w:szCs w:val="32"/>
      <w:lang w:eastAsia="en-US"/>
    </w:rPr>
  </w:style>
  <w:style w:type="character" w:customStyle="1" w:styleId="Char6">
    <w:name w:val="正文文本 Char"/>
    <w:basedOn w:val="a0"/>
    <w:link w:val="af1"/>
    <w:rsid w:val="00124B68"/>
    <w:rPr>
      <w:rFonts w:ascii="方正仿宋繁体" w:eastAsia="方正仿宋繁体" w:hAnsi="方正仿宋繁体" w:cs="Times New Roman"/>
      <w:kern w:val="0"/>
      <w:sz w:val="32"/>
      <w:szCs w:val="32"/>
      <w:lang w:eastAsia="en-US"/>
    </w:rPr>
  </w:style>
  <w:style w:type="paragraph" w:styleId="21">
    <w:name w:val="Body Text Indent 2"/>
    <w:basedOn w:val="a"/>
    <w:link w:val="2Char2"/>
    <w:rsid w:val="00124B68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0"/>
    <w:link w:val="21"/>
    <w:rsid w:val="00124B68"/>
    <w:rPr>
      <w:rFonts w:ascii="Times New Roman" w:eastAsia="宋体" w:hAnsi="Times New Roman" w:cs="Times New Roman"/>
      <w:szCs w:val="20"/>
    </w:rPr>
  </w:style>
  <w:style w:type="paragraph" w:styleId="af2">
    <w:name w:val="Normal (Web)"/>
    <w:basedOn w:val="a"/>
    <w:rsid w:val="00124B68"/>
    <w:pPr>
      <w:jc w:val="left"/>
    </w:pPr>
    <w:rPr>
      <w:kern w:val="0"/>
      <w:sz w:val="24"/>
    </w:rPr>
  </w:style>
  <w:style w:type="paragraph" w:customStyle="1" w:styleId="Default">
    <w:name w:val="Default"/>
    <w:uiPriority w:val="99"/>
    <w:qFormat/>
    <w:rsid w:val="00124B68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af3">
    <w:name w:val="四号正文"/>
    <w:basedOn w:val="a"/>
    <w:rsid w:val="00124B68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paragraph" w:customStyle="1" w:styleId="22">
    <w:name w:val="标题 #2"/>
    <w:basedOn w:val="a"/>
    <w:qFormat/>
    <w:rsid w:val="00124B68"/>
    <w:pPr>
      <w:shd w:val="clear" w:color="auto" w:fill="FFFFFF"/>
      <w:spacing w:before="1380" w:after="120" w:line="696" w:lineRule="exact"/>
      <w:jc w:val="center"/>
      <w:outlineLvl w:val="1"/>
    </w:pPr>
    <w:rPr>
      <w:rFonts w:ascii="宋体" w:hAnsi="宋体" w:cs="宋体"/>
      <w:sz w:val="42"/>
      <w:szCs w:val="42"/>
    </w:rPr>
  </w:style>
  <w:style w:type="paragraph" w:styleId="af4">
    <w:name w:val="List Paragraph"/>
    <w:basedOn w:val="a"/>
    <w:uiPriority w:val="34"/>
    <w:qFormat/>
    <w:rsid w:val="00124B68"/>
    <w:pPr>
      <w:ind w:firstLineChars="200" w:firstLine="420"/>
    </w:pPr>
  </w:style>
  <w:style w:type="paragraph" w:customStyle="1" w:styleId="10505">
    <w:name w:val="样式 标题1 + 段前: 0.5 行 段后: 0.5 行"/>
    <w:basedOn w:val="11"/>
    <w:qFormat/>
    <w:rsid w:val="00124B68"/>
    <w:pPr>
      <w:spacing w:beforeLines="0" w:before="0" w:afterLines="0" w:after="0"/>
    </w:pPr>
    <w:rPr>
      <w:rFonts w:cs="宋体"/>
    </w:rPr>
  </w:style>
  <w:style w:type="paragraph" w:customStyle="1" w:styleId="CharCharCharChar">
    <w:name w:val=" Char Char Char Char"/>
    <w:basedOn w:val="a"/>
    <w:qFormat/>
    <w:rsid w:val="00124B68"/>
    <w:rPr>
      <w:rFonts w:ascii="Tahoma" w:hAnsi="Tahoma"/>
      <w:sz w:val="24"/>
    </w:rPr>
  </w:style>
  <w:style w:type="paragraph" w:customStyle="1" w:styleId="Char13">
    <w:name w:val=" Char1"/>
    <w:basedOn w:val="NewNewNewNewNewNewNewNewNewNewNewNewNewNewNewNewNewNewNewNewNewNewNew"/>
    <w:qFormat/>
    <w:rsid w:val="00124B68"/>
    <w:pPr>
      <w:spacing w:line="240" w:lineRule="atLeast"/>
      <w:ind w:left="420" w:firstLine="420"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124B68"/>
    <w:rPr>
      <w:rFonts w:ascii="Arial" w:hAnsi="Arial" w:cs="Arial"/>
      <w:sz w:val="20"/>
    </w:rPr>
  </w:style>
  <w:style w:type="paragraph" w:customStyle="1" w:styleId="p0">
    <w:name w:val="p0"/>
    <w:basedOn w:val="a"/>
    <w:qFormat/>
    <w:rsid w:val="00124B68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Char7">
    <w:name w:val="Char"/>
    <w:basedOn w:val="a"/>
    <w:rsid w:val="00124B6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rsid w:val="00124B6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CharCharCharCharCharCharChar">
    <w:name w:val="Char Char Char Char Char Char Char"/>
    <w:basedOn w:val="a"/>
    <w:semiHidden/>
    <w:rsid w:val="00124B68"/>
    <w:rPr>
      <w:szCs w:val="24"/>
    </w:rPr>
  </w:style>
  <w:style w:type="paragraph" w:customStyle="1" w:styleId="10">
    <w:name w:val="正文文本1"/>
    <w:basedOn w:val="a"/>
    <w:link w:val="ac"/>
    <w:qFormat/>
    <w:rsid w:val="00124B68"/>
    <w:pPr>
      <w:shd w:val="clear" w:color="auto" w:fill="FFFFFF"/>
      <w:spacing w:before="1020" w:after="1380" w:line="0" w:lineRule="atLeast"/>
      <w:jc w:val="center"/>
    </w:pPr>
    <w:rPr>
      <w:rFonts w:ascii="宋体" w:hAnsi="宋体" w:cs="宋体"/>
      <w:sz w:val="28"/>
      <w:szCs w:val="28"/>
    </w:rPr>
  </w:style>
  <w:style w:type="paragraph" w:customStyle="1" w:styleId="Char50">
    <w:name w:val=" Char5"/>
    <w:basedOn w:val="af0"/>
    <w:rsid w:val="00124B68"/>
    <w:pPr>
      <w:adjustRightInd w:val="0"/>
      <w:spacing w:line="436" w:lineRule="exact"/>
      <w:ind w:left="357"/>
      <w:jc w:val="left"/>
      <w:outlineLvl w:val="3"/>
    </w:pPr>
  </w:style>
  <w:style w:type="paragraph" w:customStyle="1" w:styleId="ListParagraph">
    <w:name w:val="List Paragraph"/>
    <w:basedOn w:val="a"/>
    <w:rsid w:val="00124B68"/>
    <w:pPr>
      <w:widowControl/>
      <w:adjustRightInd w:val="0"/>
      <w:snapToGrid w:val="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12">
    <w:name w:val="列出段落1"/>
    <w:basedOn w:val="a"/>
    <w:uiPriority w:val="99"/>
    <w:rsid w:val="00124B68"/>
    <w:pPr>
      <w:ind w:firstLineChars="200" w:firstLine="420"/>
    </w:pPr>
  </w:style>
  <w:style w:type="paragraph" w:customStyle="1" w:styleId="11">
    <w:name w:val="标题1"/>
    <w:basedOn w:val="a"/>
    <w:next w:val="a"/>
    <w:qFormat/>
    <w:rsid w:val="00124B68"/>
    <w:pPr>
      <w:tabs>
        <w:tab w:val="left" w:pos="9193"/>
        <w:tab w:val="left" w:pos="9827"/>
      </w:tabs>
      <w:spacing w:beforeLines="50" w:before="50" w:afterLines="50" w:after="50" w:line="640" w:lineRule="exact"/>
      <w:jc w:val="center"/>
    </w:pPr>
    <w:rPr>
      <w:rFonts w:eastAsia="方正小标宋_GBK"/>
      <w:sz w:val="44"/>
    </w:rPr>
  </w:style>
  <w:style w:type="paragraph" w:customStyle="1" w:styleId="23">
    <w:name w:val="正文文本 (2)"/>
    <w:basedOn w:val="a"/>
    <w:qFormat/>
    <w:rsid w:val="00124B68"/>
    <w:pPr>
      <w:shd w:val="clear" w:color="auto" w:fill="FFFFFF"/>
      <w:spacing w:line="590" w:lineRule="exact"/>
      <w:ind w:firstLine="620"/>
      <w:jc w:val="distribute"/>
    </w:pPr>
    <w:rPr>
      <w:rFonts w:ascii="宋体" w:hAnsi="宋体" w:cs="宋体"/>
      <w:sz w:val="29"/>
      <w:szCs w:val="29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124B68"/>
    <w:rPr>
      <w:szCs w:val="21"/>
    </w:rPr>
  </w:style>
  <w:style w:type="table" w:styleId="af5">
    <w:name w:val="Table Grid"/>
    <w:basedOn w:val="a1"/>
    <w:uiPriority w:val="99"/>
    <w:qFormat/>
    <w:rsid w:val="00124B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24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 2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Code" w:uiPriority="0"/>
    <w:lsdException w:name="HTML Definition" w:uiPriority="0"/>
    <w:lsdException w:name="HTML Preformatted" w:uiPriority="0"/>
    <w:lsdException w:name="HTML Variable" w:uiPriority="0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4B68"/>
    <w:pPr>
      <w:ind w:left="131"/>
      <w:jc w:val="left"/>
      <w:outlineLvl w:val="0"/>
    </w:pPr>
    <w:rPr>
      <w:rFonts w:ascii="方正小标宋简体" w:eastAsia="方正小标宋简体" w:hAnsi="方正小标宋简体"/>
      <w:kern w:val="0"/>
      <w:sz w:val="44"/>
      <w:szCs w:val="44"/>
      <w:lang w:eastAsia="en-US"/>
    </w:rPr>
  </w:style>
  <w:style w:type="paragraph" w:styleId="2">
    <w:name w:val="heading 2"/>
    <w:basedOn w:val="a"/>
    <w:next w:val="a"/>
    <w:link w:val="2Char"/>
    <w:qFormat/>
    <w:rsid w:val="00124B68"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qFormat/>
    <w:rsid w:val="00124B68"/>
    <w:pPr>
      <w:jc w:val="left"/>
      <w:outlineLvl w:val="3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4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24B68"/>
    <w:rPr>
      <w:sz w:val="18"/>
      <w:szCs w:val="18"/>
    </w:rPr>
  </w:style>
  <w:style w:type="paragraph" w:styleId="a4">
    <w:name w:val="footer"/>
    <w:basedOn w:val="a"/>
    <w:link w:val="Char0"/>
    <w:unhideWhenUsed/>
    <w:rsid w:val="00124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24B68"/>
    <w:rPr>
      <w:sz w:val="18"/>
      <w:szCs w:val="18"/>
    </w:rPr>
  </w:style>
  <w:style w:type="character" w:customStyle="1" w:styleId="1Char">
    <w:name w:val="标题 1 Char"/>
    <w:basedOn w:val="a0"/>
    <w:link w:val="1"/>
    <w:rsid w:val="00124B68"/>
    <w:rPr>
      <w:rFonts w:ascii="方正小标宋简体" w:eastAsia="方正小标宋简体" w:hAnsi="方正小标宋简体" w:cs="Times New Roman"/>
      <w:kern w:val="0"/>
      <w:sz w:val="44"/>
      <w:szCs w:val="44"/>
      <w:lang w:eastAsia="en-US"/>
    </w:rPr>
  </w:style>
  <w:style w:type="character" w:customStyle="1" w:styleId="2Char">
    <w:name w:val="标题 2 Char"/>
    <w:basedOn w:val="a0"/>
    <w:link w:val="2"/>
    <w:rsid w:val="00124B68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rsid w:val="00124B68"/>
    <w:rPr>
      <w:rFonts w:ascii="宋体" w:eastAsia="宋体" w:hAnsi="宋体" w:cs="Times New Roman"/>
      <w:kern w:val="0"/>
      <w:sz w:val="24"/>
      <w:szCs w:val="24"/>
    </w:rPr>
  </w:style>
  <w:style w:type="character" w:styleId="HTML">
    <w:name w:val="HTML Cite"/>
    <w:rsid w:val="00124B68"/>
    <w:rPr>
      <w:b w:val="0"/>
      <w:i w:val="0"/>
    </w:rPr>
  </w:style>
  <w:style w:type="character" w:styleId="HTML0">
    <w:name w:val="HTML Definition"/>
    <w:rsid w:val="00124B68"/>
    <w:rPr>
      <w:b w:val="0"/>
      <w:i w:val="0"/>
    </w:rPr>
  </w:style>
  <w:style w:type="character" w:styleId="a5">
    <w:name w:val="Strong"/>
    <w:qFormat/>
    <w:rsid w:val="00124B68"/>
    <w:rPr>
      <w:b w:val="0"/>
      <w:i w:val="0"/>
    </w:rPr>
  </w:style>
  <w:style w:type="character" w:styleId="a6">
    <w:name w:val="Hyperlink"/>
    <w:uiPriority w:val="99"/>
    <w:rsid w:val="00124B68"/>
    <w:rPr>
      <w:color w:val="000000"/>
      <w:u w:val="none"/>
    </w:rPr>
  </w:style>
  <w:style w:type="character" w:styleId="a7">
    <w:name w:val="page number"/>
    <w:basedOn w:val="a0"/>
    <w:rsid w:val="00124B68"/>
  </w:style>
  <w:style w:type="character" w:styleId="HTML1">
    <w:name w:val="HTML Code"/>
    <w:rsid w:val="00124B68"/>
    <w:rPr>
      <w:rFonts w:ascii="Courier New" w:hAnsi="Courier New"/>
      <w:b w:val="0"/>
      <w:i w:val="0"/>
      <w:sz w:val="20"/>
    </w:rPr>
  </w:style>
  <w:style w:type="paragraph" w:styleId="a8">
    <w:next w:val="a9"/>
    <w:rsid w:val="00124B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a">
    <w:name w:val="Emphasis"/>
    <w:qFormat/>
    <w:rsid w:val="00124B68"/>
    <w:rPr>
      <w:b w:val="0"/>
      <w:i w:val="0"/>
    </w:rPr>
  </w:style>
  <w:style w:type="character" w:styleId="HTML2">
    <w:name w:val="HTML Variable"/>
    <w:rsid w:val="00124B68"/>
    <w:rPr>
      <w:b w:val="0"/>
      <w:i w:val="0"/>
    </w:rPr>
  </w:style>
  <w:style w:type="character" w:customStyle="1" w:styleId="2Char0">
    <w:name w:val="正文首行缩进 2 Char"/>
    <w:link w:val="20"/>
    <w:uiPriority w:val="99"/>
    <w:rsid w:val="00124B68"/>
    <w:rPr>
      <w:rFonts w:eastAsia="仿宋_GB2312"/>
      <w:szCs w:val="24"/>
    </w:rPr>
  </w:style>
  <w:style w:type="character" w:customStyle="1" w:styleId="zhenwen141">
    <w:name w:val="zhenwen141"/>
    <w:rsid w:val="00124B68"/>
    <w:rPr>
      <w:rFonts w:ascii="ˎ̥" w:hAnsi="ˎ̥" w:hint="default"/>
      <w:sz w:val="28"/>
      <w:szCs w:val="28"/>
    </w:rPr>
  </w:style>
  <w:style w:type="character" w:customStyle="1" w:styleId="Char1">
    <w:name w:val="批注框文本 Char"/>
    <w:link w:val="ab"/>
    <w:rsid w:val="00124B68"/>
    <w:rPr>
      <w:sz w:val="18"/>
      <w:szCs w:val="18"/>
    </w:rPr>
  </w:style>
  <w:style w:type="character" w:customStyle="1" w:styleId="font21">
    <w:name w:val="font21"/>
    <w:rsid w:val="00124B68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ac">
    <w:name w:val="正文文本_"/>
    <w:link w:val="10"/>
    <w:qFormat/>
    <w:rsid w:val="00124B68"/>
    <w:rPr>
      <w:rFonts w:ascii="宋体" w:eastAsia="宋体" w:hAnsi="宋体" w:cs="宋体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124B68"/>
  </w:style>
  <w:style w:type="character" w:customStyle="1" w:styleId="font31">
    <w:name w:val="font31"/>
    <w:rsid w:val="00124B6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ask-title">
    <w:name w:val="ask-title"/>
    <w:basedOn w:val="a0"/>
    <w:rsid w:val="00124B68"/>
  </w:style>
  <w:style w:type="character" w:customStyle="1" w:styleId="font81">
    <w:name w:val="font81"/>
    <w:rsid w:val="00124B68"/>
    <w:rPr>
      <w:rFonts w:ascii="微软雅黑" w:eastAsia="微软雅黑" w:hAnsi="微软雅黑" w:cs="微软雅黑"/>
      <w:b/>
      <w:color w:val="000000"/>
      <w:sz w:val="28"/>
      <w:szCs w:val="28"/>
      <w:u w:val="none"/>
    </w:rPr>
  </w:style>
  <w:style w:type="character" w:customStyle="1" w:styleId="font11">
    <w:name w:val="font11"/>
    <w:rsid w:val="00124B68"/>
    <w:rPr>
      <w:rFonts w:ascii="方正仿宋简体" w:eastAsia="方正仿宋简体" w:hAnsi="方正仿宋简体" w:cs="方正仿宋简体"/>
      <w:i w:val="0"/>
      <w:color w:val="000000"/>
      <w:sz w:val="28"/>
      <w:szCs w:val="28"/>
      <w:u w:val="none"/>
    </w:rPr>
  </w:style>
  <w:style w:type="character" w:customStyle="1" w:styleId="font91">
    <w:name w:val="font91"/>
    <w:rsid w:val="00124B6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Char2">
    <w:name w:val="日期 Char"/>
    <w:basedOn w:val="a0"/>
    <w:link w:val="ad"/>
    <w:rsid w:val="00124B68"/>
  </w:style>
  <w:style w:type="character" w:customStyle="1" w:styleId="Char3">
    <w:name w:val="正文文本缩进 Char"/>
    <w:link w:val="ae"/>
    <w:rsid w:val="00124B68"/>
    <w:rPr>
      <w:rFonts w:eastAsia="仿宋_GB2312"/>
      <w:sz w:val="32"/>
    </w:rPr>
  </w:style>
  <w:style w:type="character" w:customStyle="1" w:styleId="7pt">
    <w:name w:val="正文文本 + 7 pt"/>
    <w:qFormat/>
    <w:rsid w:val="00124B68"/>
    <w:rPr>
      <w:rFonts w:ascii="宋体" w:eastAsia="宋体" w:hAnsi="宋体" w:cs="宋体"/>
      <w:color w:val="000000"/>
      <w:spacing w:val="0"/>
      <w:w w:val="100"/>
      <w:position w:val="0"/>
      <w:sz w:val="14"/>
      <w:szCs w:val="14"/>
      <w:u w:val="none"/>
      <w:lang w:val="zh-TW"/>
    </w:rPr>
  </w:style>
  <w:style w:type="paragraph" w:styleId="ad">
    <w:name w:val="Date"/>
    <w:basedOn w:val="a"/>
    <w:next w:val="a"/>
    <w:link w:val="Char2"/>
    <w:rsid w:val="00124B68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124B68"/>
    <w:rPr>
      <w:rFonts w:ascii="Times New Roman" w:eastAsia="宋体" w:hAnsi="Times New Roman" w:cs="Times New Roman"/>
      <w:szCs w:val="20"/>
    </w:rPr>
  </w:style>
  <w:style w:type="paragraph" w:styleId="af">
    <w:name w:val="Plain Text"/>
    <w:basedOn w:val="a"/>
    <w:link w:val="Char4"/>
    <w:rsid w:val="00124B68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f"/>
    <w:rsid w:val="00124B68"/>
    <w:rPr>
      <w:rFonts w:ascii="宋体" w:eastAsia="宋体" w:hAnsi="Courier New" w:cs="Courier New"/>
      <w:szCs w:val="21"/>
    </w:rPr>
  </w:style>
  <w:style w:type="paragraph" w:styleId="3">
    <w:name w:val="Body Text Indent 3"/>
    <w:basedOn w:val="a"/>
    <w:link w:val="3Char"/>
    <w:rsid w:val="00124B68"/>
    <w:pPr>
      <w:spacing w:line="400" w:lineRule="exact"/>
      <w:ind w:rightChars="-73" w:right="-153" w:firstLineChars="200" w:firstLine="640"/>
    </w:pPr>
    <w:rPr>
      <w:rFonts w:ascii="仿宋_GB2312" w:eastAsia="仿宋_GB2312" w:hAnsi="宋体"/>
      <w:sz w:val="32"/>
    </w:rPr>
  </w:style>
  <w:style w:type="character" w:customStyle="1" w:styleId="3Char">
    <w:name w:val="正文文本缩进 3 Char"/>
    <w:basedOn w:val="a0"/>
    <w:link w:val="3"/>
    <w:rsid w:val="00124B68"/>
    <w:rPr>
      <w:rFonts w:ascii="仿宋_GB2312" w:eastAsia="仿宋_GB2312" w:hAnsi="宋体" w:cs="Times New Roman"/>
      <w:sz w:val="32"/>
      <w:szCs w:val="20"/>
    </w:rPr>
  </w:style>
  <w:style w:type="paragraph" w:styleId="af0">
    <w:name w:val="Document Map"/>
    <w:basedOn w:val="a"/>
    <w:link w:val="Char5"/>
    <w:semiHidden/>
    <w:rsid w:val="00124B68"/>
    <w:pPr>
      <w:shd w:val="clear" w:color="auto" w:fill="000080"/>
    </w:pPr>
  </w:style>
  <w:style w:type="character" w:customStyle="1" w:styleId="Char5">
    <w:name w:val="文档结构图 Char"/>
    <w:basedOn w:val="a0"/>
    <w:link w:val="af0"/>
    <w:semiHidden/>
    <w:rsid w:val="00124B68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e">
    <w:name w:val="Body Text Indent"/>
    <w:basedOn w:val="a"/>
    <w:link w:val="Char3"/>
    <w:qFormat/>
    <w:rsid w:val="00124B68"/>
    <w:pPr>
      <w:ind w:firstLineChars="200" w:firstLine="628"/>
    </w:pPr>
    <w:rPr>
      <w:rFonts w:asciiTheme="minorHAnsi" w:eastAsia="仿宋_GB2312" w:hAnsiTheme="minorHAnsi" w:cstheme="minorBidi"/>
      <w:sz w:val="32"/>
      <w:szCs w:val="22"/>
    </w:rPr>
  </w:style>
  <w:style w:type="character" w:customStyle="1" w:styleId="Char11">
    <w:name w:val="正文文本缩进 Char1"/>
    <w:basedOn w:val="a0"/>
    <w:uiPriority w:val="99"/>
    <w:semiHidden/>
    <w:rsid w:val="00124B68"/>
    <w:rPr>
      <w:rFonts w:ascii="Times New Roman" w:eastAsia="宋体" w:hAnsi="Times New Roman" w:cs="Times New Roman"/>
      <w:szCs w:val="20"/>
    </w:rPr>
  </w:style>
  <w:style w:type="paragraph" w:styleId="20">
    <w:name w:val="Body Text First Indent 2"/>
    <w:basedOn w:val="ae"/>
    <w:link w:val="2Char0"/>
    <w:uiPriority w:val="99"/>
    <w:qFormat/>
    <w:rsid w:val="00124B68"/>
    <w:pPr>
      <w:spacing w:after="120"/>
      <w:ind w:leftChars="200" w:left="420" w:firstLine="420"/>
    </w:pPr>
    <w:rPr>
      <w:sz w:val="21"/>
      <w:szCs w:val="24"/>
    </w:rPr>
  </w:style>
  <w:style w:type="character" w:customStyle="1" w:styleId="2Char1">
    <w:name w:val="正文首行缩进 2 Char1"/>
    <w:basedOn w:val="Char11"/>
    <w:uiPriority w:val="99"/>
    <w:semiHidden/>
    <w:rsid w:val="00124B68"/>
    <w:rPr>
      <w:rFonts w:ascii="Times New Roman" w:eastAsia="宋体" w:hAnsi="Times New Roman" w:cs="Times New Roman"/>
      <w:szCs w:val="20"/>
    </w:rPr>
  </w:style>
  <w:style w:type="paragraph" w:styleId="HTML3">
    <w:name w:val="HTML Preformatted"/>
    <w:basedOn w:val="a"/>
    <w:link w:val="HTMLChar"/>
    <w:rsid w:val="00124B68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3"/>
    <w:rsid w:val="00124B68"/>
    <w:rPr>
      <w:rFonts w:ascii="Courier New" w:eastAsia="宋体" w:hAnsi="Courier New" w:cs="Courier New"/>
      <w:sz w:val="20"/>
      <w:szCs w:val="20"/>
    </w:rPr>
  </w:style>
  <w:style w:type="paragraph" w:styleId="ab">
    <w:name w:val="Balloon Text"/>
    <w:basedOn w:val="a"/>
    <w:link w:val="Char1"/>
    <w:rsid w:val="00124B6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124B68"/>
    <w:rPr>
      <w:rFonts w:ascii="Times New Roman" w:eastAsia="宋体" w:hAnsi="Times New Roman" w:cs="Times New Roman"/>
      <w:sz w:val="18"/>
      <w:szCs w:val="18"/>
    </w:rPr>
  </w:style>
  <w:style w:type="paragraph" w:styleId="af1">
    <w:name w:val="Body Text"/>
    <w:basedOn w:val="a"/>
    <w:link w:val="Char6"/>
    <w:rsid w:val="00124B68"/>
    <w:pPr>
      <w:ind w:left="107"/>
      <w:jc w:val="left"/>
    </w:pPr>
    <w:rPr>
      <w:rFonts w:ascii="方正仿宋繁体" w:eastAsia="方正仿宋繁体" w:hAnsi="方正仿宋繁体"/>
      <w:kern w:val="0"/>
      <w:sz w:val="32"/>
      <w:szCs w:val="32"/>
      <w:lang w:eastAsia="en-US"/>
    </w:rPr>
  </w:style>
  <w:style w:type="character" w:customStyle="1" w:styleId="Char6">
    <w:name w:val="正文文本 Char"/>
    <w:basedOn w:val="a0"/>
    <w:link w:val="af1"/>
    <w:rsid w:val="00124B68"/>
    <w:rPr>
      <w:rFonts w:ascii="方正仿宋繁体" w:eastAsia="方正仿宋繁体" w:hAnsi="方正仿宋繁体" w:cs="Times New Roman"/>
      <w:kern w:val="0"/>
      <w:sz w:val="32"/>
      <w:szCs w:val="32"/>
      <w:lang w:eastAsia="en-US"/>
    </w:rPr>
  </w:style>
  <w:style w:type="paragraph" w:styleId="21">
    <w:name w:val="Body Text Indent 2"/>
    <w:basedOn w:val="a"/>
    <w:link w:val="2Char2"/>
    <w:rsid w:val="00124B68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0"/>
    <w:link w:val="21"/>
    <w:rsid w:val="00124B68"/>
    <w:rPr>
      <w:rFonts w:ascii="Times New Roman" w:eastAsia="宋体" w:hAnsi="Times New Roman" w:cs="Times New Roman"/>
      <w:szCs w:val="20"/>
    </w:rPr>
  </w:style>
  <w:style w:type="paragraph" w:styleId="af2">
    <w:name w:val="Normal (Web)"/>
    <w:basedOn w:val="a"/>
    <w:rsid w:val="00124B68"/>
    <w:pPr>
      <w:jc w:val="left"/>
    </w:pPr>
    <w:rPr>
      <w:kern w:val="0"/>
      <w:sz w:val="24"/>
    </w:rPr>
  </w:style>
  <w:style w:type="paragraph" w:customStyle="1" w:styleId="Default">
    <w:name w:val="Default"/>
    <w:uiPriority w:val="99"/>
    <w:qFormat/>
    <w:rsid w:val="00124B68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af3">
    <w:name w:val="四号正文"/>
    <w:basedOn w:val="a"/>
    <w:rsid w:val="00124B68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paragraph" w:customStyle="1" w:styleId="22">
    <w:name w:val="标题 #2"/>
    <w:basedOn w:val="a"/>
    <w:qFormat/>
    <w:rsid w:val="00124B68"/>
    <w:pPr>
      <w:shd w:val="clear" w:color="auto" w:fill="FFFFFF"/>
      <w:spacing w:before="1380" w:after="120" w:line="696" w:lineRule="exact"/>
      <w:jc w:val="center"/>
      <w:outlineLvl w:val="1"/>
    </w:pPr>
    <w:rPr>
      <w:rFonts w:ascii="宋体" w:hAnsi="宋体" w:cs="宋体"/>
      <w:sz w:val="42"/>
      <w:szCs w:val="42"/>
    </w:rPr>
  </w:style>
  <w:style w:type="paragraph" w:styleId="af4">
    <w:name w:val="List Paragraph"/>
    <w:basedOn w:val="a"/>
    <w:uiPriority w:val="34"/>
    <w:qFormat/>
    <w:rsid w:val="00124B68"/>
    <w:pPr>
      <w:ind w:firstLineChars="200" w:firstLine="420"/>
    </w:pPr>
  </w:style>
  <w:style w:type="paragraph" w:customStyle="1" w:styleId="10505">
    <w:name w:val="样式 标题1 + 段前: 0.5 行 段后: 0.5 行"/>
    <w:basedOn w:val="11"/>
    <w:qFormat/>
    <w:rsid w:val="00124B68"/>
    <w:pPr>
      <w:spacing w:beforeLines="0" w:before="0" w:afterLines="0" w:after="0"/>
    </w:pPr>
    <w:rPr>
      <w:rFonts w:cs="宋体"/>
    </w:rPr>
  </w:style>
  <w:style w:type="paragraph" w:customStyle="1" w:styleId="CharCharCharChar">
    <w:name w:val=" Char Char Char Char"/>
    <w:basedOn w:val="a"/>
    <w:qFormat/>
    <w:rsid w:val="00124B68"/>
    <w:rPr>
      <w:rFonts w:ascii="Tahoma" w:hAnsi="Tahoma"/>
      <w:sz w:val="24"/>
    </w:rPr>
  </w:style>
  <w:style w:type="paragraph" w:customStyle="1" w:styleId="Char13">
    <w:name w:val=" Char1"/>
    <w:basedOn w:val="NewNewNewNewNewNewNewNewNewNewNewNewNewNewNewNewNewNewNewNewNewNewNew"/>
    <w:qFormat/>
    <w:rsid w:val="00124B68"/>
    <w:pPr>
      <w:spacing w:line="240" w:lineRule="atLeast"/>
      <w:ind w:left="420" w:firstLine="420"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124B68"/>
    <w:rPr>
      <w:rFonts w:ascii="Arial" w:hAnsi="Arial" w:cs="Arial"/>
      <w:sz w:val="20"/>
    </w:rPr>
  </w:style>
  <w:style w:type="paragraph" w:customStyle="1" w:styleId="p0">
    <w:name w:val="p0"/>
    <w:basedOn w:val="a"/>
    <w:qFormat/>
    <w:rsid w:val="00124B68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Char7">
    <w:name w:val="Char"/>
    <w:basedOn w:val="a"/>
    <w:rsid w:val="00124B6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rsid w:val="00124B6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CharCharCharCharCharCharChar">
    <w:name w:val="Char Char Char Char Char Char Char"/>
    <w:basedOn w:val="a"/>
    <w:semiHidden/>
    <w:rsid w:val="00124B68"/>
    <w:rPr>
      <w:szCs w:val="24"/>
    </w:rPr>
  </w:style>
  <w:style w:type="paragraph" w:customStyle="1" w:styleId="10">
    <w:name w:val="正文文本1"/>
    <w:basedOn w:val="a"/>
    <w:link w:val="ac"/>
    <w:qFormat/>
    <w:rsid w:val="00124B68"/>
    <w:pPr>
      <w:shd w:val="clear" w:color="auto" w:fill="FFFFFF"/>
      <w:spacing w:before="1020" w:after="1380" w:line="0" w:lineRule="atLeast"/>
      <w:jc w:val="center"/>
    </w:pPr>
    <w:rPr>
      <w:rFonts w:ascii="宋体" w:hAnsi="宋体" w:cs="宋体"/>
      <w:sz w:val="28"/>
      <w:szCs w:val="28"/>
    </w:rPr>
  </w:style>
  <w:style w:type="paragraph" w:customStyle="1" w:styleId="Char50">
    <w:name w:val=" Char5"/>
    <w:basedOn w:val="af0"/>
    <w:rsid w:val="00124B68"/>
    <w:pPr>
      <w:adjustRightInd w:val="0"/>
      <w:spacing w:line="436" w:lineRule="exact"/>
      <w:ind w:left="357"/>
      <w:jc w:val="left"/>
      <w:outlineLvl w:val="3"/>
    </w:pPr>
  </w:style>
  <w:style w:type="paragraph" w:customStyle="1" w:styleId="ListParagraph">
    <w:name w:val="List Paragraph"/>
    <w:basedOn w:val="a"/>
    <w:rsid w:val="00124B68"/>
    <w:pPr>
      <w:widowControl/>
      <w:adjustRightInd w:val="0"/>
      <w:snapToGrid w:val="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12">
    <w:name w:val="列出段落1"/>
    <w:basedOn w:val="a"/>
    <w:uiPriority w:val="99"/>
    <w:rsid w:val="00124B68"/>
    <w:pPr>
      <w:ind w:firstLineChars="200" w:firstLine="420"/>
    </w:pPr>
  </w:style>
  <w:style w:type="paragraph" w:customStyle="1" w:styleId="11">
    <w:name w:val="标题1"/>
    <w:basedOn w:val="a"/>
    <w:next w:val="a"/>
    <w:qFormat/>
    <w:rsid w:val="00124B68"/>
    <w:pPr>
      <w:tabs>
        <w:tab w:val="left" w:pos="9193"/>
        <w:tab w:val="left" w:pos="9827"/>
      </w:tabs>
      <w:spacing w:beforeLines="50" w:before="50" w:afterLines="50" w:after="50" w:line="640" w:lineRule="exact"/>
      <w:jc w:val="center"/>
    </w:pPr>
    <w:rPr>
      <w:rFonts w:eastAsia="方正小标宋_GBK"/>
      <w:sz w:val="44"/>
    </w:rPr>
  </w:style>
  <w:style w:type="paragraph" w:customStyle="1" w:styleId="23">
    <w:name w:val="正文文本 (2)"/>
    <w:basedOn w:val="a"/>
    <w:qFormat/>
    <w:rsid w:val="00124B68"/>
    <w:pPr>
      <w:shd w:val="clear" w:color="auto" w:fill="FFFFFF"/>
      <w:spacing w:line="590" w:lineRule="exact"/>
      <w:ind w:firstLine="620"/>
      <w:jc w:val="distribute"/>
    </w:pPr>
    <w:rPr>
      <w:rFonts w:ascii="宋体" w:hAnsi="宋体" w:cs="宋体"/>
      <w:sz w:val="29"/>
      <w:szCs w:val="29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124B68"/>
    <w:rPr>
      <w:szCs w:val="21"/>
    </w:rPr>
  </w:style>
  <w:style w:type="table" w:styleId="af5">
    <w:name w:val="Table Grid"/>
    <w:basedOn w:val="a1"/>
    <w:uiPriority w:val="99"/>
    <w:qFormat/>
    <w:rsid w:val="00124B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24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866</Words>
  <Characters>4942</Characters>
  <Application>Microsoft Office Word</Application>
  <DocSecurity>0</DocSecurity>
  <Lines>41</Lines>
  <Paragraphs>11</Paragraphs>
  <ScaleCrop>false</ScaleCrop>
  <Company>微软中国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2019-04-16T03:10:00Z</dcterms:created>
  <dcterms:modified xsi:type="dcterms:W3CDTF">2019-04-16T03:11:00Z</dcterms:modified>
</cp:coreProperties>
</file>