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93" w:rsidRDefault="00741F93">
      <w:pPr>
        <w:spacing w:line="560" w:lineRule="exact"/>
        <w:rPr>
          <w:rFonts w:ascii="黑体" w:eastAsia="黑体" w:hAnsi="黑体"/>
        </w:rPr>
      </w:pPr>
    </w:p>
    <w:p w:rsidR="00741F93" w:rsidRDefault="008B0599">
      <w:pPr>
        <w:tabs>
          <w:tab w:val="left" w:pos="1440"/>
        </w:tabs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达州市达川区残疾人联合会</w:t>
      </w:r>
    </w:p>
    <w:p w:rsidR="00741F93" w:rsidRDefault="008B0599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关于</w:t>
      </w: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2023</w:t>
      </w:r>
      <w:r>
        <w:rPr>
          <w:rFonts w:ascii="方正小标宋简体" w:eastAsia="方正小标宋简体" w:hAnsi="宋体" w:hint="eastAsia"/>
          <w:sz w:val="44"/>
          <w:szCs w:val="44"/>
          <w:lang w:val="en-US"/>
        </w:rPr>
        <w:t>年开展</w:t>
      </w:r>
      <w:r>
        <w:rPr>
          <w:rFonts w:ascii="方正小标宋简体" w:eastAsia="方正小标宋简体" w:hAnsi="宋体" w:hint="eastAsia"/>
          <w:sz w:val="44"/>
          <w:szCs w:val="44"/>
        </w:rPr>
        <w:t>专项预算项目</w:t>
      </w:r>
    </w:p>
    <w:p w:rsidR="00741F93" w:rsidRDefault="008B0599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支出</w:t>
      </w:r>
      <w:r>
        <w:rPr>
          <w:rFonts w:ascii="方正小标宋简体" w:eastAsia="方正小标宋简体" w:hAnsi="宋体" w:hint="eastAsia"/>
          <w:sz w:val="44"/>
          <w:szCs w:val="44"/>
        </w:rPr>
        <w:t>绩效自评</w:t>
      </w:r>
      <w:r>
        <w:rPr>
          <w:rFonts w:ascii="方正小标宋简体" w:eastAsia="方正小标宋简体" w:hAnsi="宋体" w:hint="eastAsia"/>
          <w:sz w:val="44"/>
          <w:szCs w:val="44"/>
        </w:rPr>
        <w:t>的</w:t>
      </w: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741F93" w:rsidRDefault="008B0599">
      <w:pPr>
        <w:pStyle w:val="a5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  <w:lang w:val="en-US"/>
        </w:rPr>
        <w:t>(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  <w:lang w:val="en-US"/>
        </w:rPr>
        <w:t>项目名称：残疾人事业发展补助资金项目</w:t>
      </w:r>
      <w:r>
        <w:rPr>
          <w:rFonts w:ascii="仿宋_GB2312" w:eastAsia="仿宋_GB2312" w:hAnsi="宋体" w:hint="eastAsia"/>
          <w:color w:val="auto"/>
          <w:kern w:val="2"/>
          <w:sz w:val="32"/>
          <w:szCs w:val="32"/>
          <w:lang w:val="en-US"/>
        </w:rPr>
        <w:t>)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741F93" w:rsidRPr="0033163B" w:rsidRDefault="008B0599" w:rsidP="0033163B">
      <w:pPr>
        <w:adjustRightInd w:val="0"/>
        <w:snapToGrid w:val="0"/>
        <w:spacing w:line="6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残疾人事业发展补助</w:t>
      </w:r>
      <w:r>
        <w:rPr>
          <w:rFonts w:ascii="仿宋" w:eastAsia="仿宋" w:hAnsi="仿宋" w:hint="eastAsia"/>
        </w:rPr>
        <w:t>资金</w:t>
      </w:r>
      <w:r>
        <w:rPr>
          <w:rFonts w:ascii="仿宋" w:eastAsia="仿宋" w:hAnsi="仿宋" w:hint="eastAsia"/>
        </w:rPr>
        <w:t>项目</w:t>
      </w:r>
      <w:r>
        <w:rPr>
          <w:rFonts w:ascii="仿宋" w:eastAsia="仿宋" w:hAnsi="仿宋" w:hint="eastAsia"/>
        </w:rPr>
        <w:t>用于残疾人儿童康复救助、残疾人就业补助、残疾</w:t>
      </w:r>
      <w:r>
        <w:rPr>
          <w:rFonts w:ascii="仿宋" w:eastAsia="仿宋" w:hAnsi="仿宋" w:hint="eastAsia"/>
        </w:rPr>
        <w:t>人</w:t>
      </w:r>
      <w:r>
        <w:rPr>
          <w:rFonts w:ascii="仿宋" w:eastAsia="仿宋" w:hAnsi="仿宋" w:hint="eastAsia"/>
        </w:rPr>
        <w:t>及子女助学</w:t>
      </w:r>
      <w:r>
        <w:rPr>
          <w:rFonts w:ascii="仿宋" w:eastAsia="仿宋" w:hAnsi="仿宋" w:hint="eastAsia"/>
        </w:rPr>
        <w:t>、残疾人体育健身</w:t>
      </w:r>
      <w:r>
        <w:rPr>
          <w:rFonts w:ascii="仿宋" w:eastAsia="仿宋" w:hAnsi="仿宋" w:hint="eastAsia"/>
        </w:rPr>
        <w:t>等，为减轻贫困残疾人家庭负担，提升了残疾人生活质量，体现了党和政府的关怀。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（一）项目资金申报及批复情况。</w:t>
      </w:r>
      <w:r>
        <w:rPr>
          <w:rFonts w:ascii="楷体_GB2312" w:eastAsia="楷体_GB2312" w:hAnsi="宋体" w:hint="eastAsia"/>
          <w:b/>
        </w:rPr>
        <w:t>2022</w:t>
      </w:r>
      <w:r>
        <w:rPr>
          <w:rFonts w:eastAsia="方正仿宋_GBK" w:hint="eastAsia"/>
          <w:bCs/>
        </w:rPr>
        <w:t>年</w:t>
      </w:r>
      <w:r>
        <w:rPr>
          <w:rFonts w:eastAsia="方正仿宋_GBK" w:hint="eastAsia"/>
          <w:bCs/>
        </w:rPr>
        <w:t>年</w:t>
      </w:r>
      <w:r>
        <w:rPr>
          <w:rFonts w:eastAsia="方正仿宋_GBK" w:hint="eastAsia"/>
          <w:bCs/>
        </w:rPr>
        <w:t>初我会</w:t>
      </w:r>
      <w:r>
        <w:rPr>
          <w:rFonts w:eastAsia="方正仿宋_GBK" w:hint="eastAsia"/>
          <w:bCs/>
        </w:rPr>
        <w:t>积极向省市残联</w:t>
      </w:r>
      <w:r>
        <w:rPr>
          <w:rFonts w:eastAsia="方正仿宋_GBK" w:hint="eastAsia"/>
          <w:bCs/>
        </w:rPr>
        <w:t>申报残疾人</w:t>
      </w:r>
      <w:r>
        <w:rPr>
          <w:rFonts w:eastAsia="方正仿宋_GBK" w:hint="eastAsia"/>
          <w:bCs/>
        </w:rPr>
        <w:t>事业发展补助</w:t>
      </w:r>
      <w:r>
        <w:rPr>
          <w:rFonts w:eastAsia="方正仿宋_GBK" w:hint="eastAsia"/>
          <w:bCs/>
        </w:rPr>
        <w:t>资金</w:t>
      </w:r>
      <w:r>
        <w:rPr>
          <w:rFonts w:eastAsia="方正仿宋_GBK" w:hint="eastAsia"/>
          <w:bCs/>
        </w:rPr>
        <w:t>，</w:t>
      </w:r>
      <w:r>
        <w:rPr>
          <w:rFonts w:eastAsia="方正仿宋_GBK" w:hint="eastAsia"/>
          <w:bCs/>
        </w:rPr>
        <w:t>全年中省共下达资金</w:t>
      </w:r>
      <w:r>
        <w:rPr>
          <w:rFonts w:eastAsia="方正仿宋_GBK" w:hint="eastAsia"/>
          <w:bCs/>
        </w:rPr>
        <w:t>640.952</w:t>
      </w:r>
      <w:r>
        <w:rPr>
          <w:rFonts w:eastAsia="方正仿宋_GBK" w:hint="eastAsia"/>
          <w:bCs/>
        </w:rPr>
        <w:t>万元，</w:t>
      </w:r>
      <w:r>
        <w:rPr>
          <w:rFonts w:eastAsia="方正仿宋_GBK" w:hint="eastAsia"/>
          <w:bCs/>
        </w:rPr>
        <w:t>资金下达文件</w:t>
      </w:r>
      <w:r>
        <w:rPr>
          <w:rFonts w:eastAsia="方正仿宋_GBK" w:hint="eastAsia"/>
          <w:bCs/>
        </w:rPr>
        <w:t>《达州市达川</w:t>
      </w:r>
      <w:r>
        <w:rPr>
          <w:rFonts w:eastAsia="方正仿宋_GBK" w:hint="eastAsia"/>
          <w:bCs/>
        </w:rPr>
        <w:t>区财政局关于</w:t>
      </w:r>
      <w:r>
        <w:rPr>
          <w:rFonts w:eastAsia="方正仿宋_GBK" w:hint="eastAsia"/>
          <w:bCs/>
        </w:rPr>
        <w:t>下达</w:t>
      </w:r>
      <w:r>
        <w:rPr>
          <w:rFonts w:eastAsia="方正仿宋_GBK" w:hint="eastAsia"/>
          <w:bCs/>
        </w:rPr>
        <w:t>2022</w:t>
      </w:r>
      <w:r>
        <w:rPr>
          <w:rFonts w:eastAsia="方正仿宋_GBK" w:hint="eastAsia"/>
          <w:bCs/>
        </w:rPr>
        <w:t>年</w:t>
      </w:r>
      <w:r>
        <w:rPr>
          <w:rFonts w:eastAsia="方正仿宋_GBK" w:hint="eastAsia"/>
          <w:bCs/>
        </w:rPr>
        <w:t>中央和省级财政残疾人事业发展补助资金</w:t>
      </w:r>
      <w:r>
        <w:rPr>
          <w:rFonts w:eastAsia="方正仿宋_GBK" w:hint="eastAsia"/>
          <w:bCs/>
        </w:rPr>
        <w:t>的通知》（达川财</w:t>
      </w:r>
      <w:r>
        <w:rPr>
          <w:rFonts w:eastAsia="方正仿宋_GBK" w:hint="eastAsia"/>
          <w:bCs/>
        </w:rPr>
        <w:t>社</w:t>
      </w:r>
      <w:r w:rsidR="0033163B">
        <w:rPr>
          <w:rFonts w:ascii="方正仿宋_GBK" w:eastAsia="方正仿宋_GBK" w:hint="eastAsia"/>
          <w:bCs/>
        </w:rPr>
        <w:t>〔</w:t>
      </w:r>
      <w:r w:rsidR="0033163B">
        <w:rPr>
          <w:rFonts w:eastAsia="方正仿宋_GBK" w:hint="eastAsia"/>
          <w:bCs/>
        </w:rPr>
        <w:t>2022</w:t>
      </w:r>
      <w:r w:rsidR="0033163B">
        <w:rPr>
          <w:rFonts w:ascii="方正仿宋_GBK" w:eastAsia="方正仿宋_GBK" w:hint="eastAsia"/>
          <w:bCs/>
        </w:rPr>
        <w:t>〕</w:t>
      </w:r>
      <w:r>
        <w:rPr>
          <w:rFonts w:eastAsia="方正仿宋_GBK" w:hint="eastAsia"/>
          <w:bCs/>
        </w:rPr>
        <w:t>1</w:t>
      </w:r>
      <w:r>
        <w:rPr>
          <w:rFonts w:eastAsia="方正仿宋_GBK" w:hint="eastAsia"/>
          <w:bCs/>
        </w:rPr>
        <w:t>9</w:t>
      </w:r>
      <w:r>
        <w:rPr>
          <w:rFonts w:eastAsia="方正仿宋_GBK" w:hint="eastAsia"/>
          <w:bCs/>
        </w:rPr>
        <w:t>号）</w:t>
      </w:r>
      <w:r>
        <w:rPr>
          <w:rFonts w:eastAsia="方正仿宋_GBK" w:hint="eastAsia"/>
          <w:bCs/>
        </w:rPr>
        <w:t>、</w:t>
      </w:r>
      <w:r>
        <w:rPr>
          <w:rFonts w:eastAsia="方正仿宋_GBK" w:hint="eastAsia"/>
          <w:bCs/>
        </w:rPr>
        <w:t>《达州市达川</w:t>
      </w:r>
      <w:r>
        <w:rPr>
          <w:rFonts w:eastAsia="方正仿宋_GBK" w:hint="eastAsia"/>
          <w:bCs/>
        </w:rPr>
        <w:t>区财政局关于</w:t>
      </w:r>
      <w:r>
        <w:rPr>
          <w:rFonts w:eastAsia="方正仿宋_GBK" w:hint="eastAsia"/>
          <w:bCs/>
        </w:rPr>
        <w:t>下达</w:t>
      </w:r>
      <w:r>
        <w:rPr>
          <w:rFonts w:eastAsia="方正仿宋_GBK" w:hint="eastAsia"/>
          <w:bCs/>
        </w:rPr>
        <w:t>2022</w:t>
      </w:r>
      <w:r>
        <w:rPr>
          <w:rFonts w:eastAsia="方正仿宋_GBK" w:hint="eastAsia"/>
          <w:bCs/>
        </w:rPr>
        <w:t>年</w:t>
      </w:r>
      <w:r>
        <w:rPr>
          <w:rFonts w:eastAsia="方正仿宋_GBK" w:hint="eastAsia"/>
          <w:bCs/>
        </w:rPr>
        <w:t>中央和省级财政残疾人事业发展补助资金</w:t>
      </w:r>
      <w:r>
        <w:rPr>
          <w:rFonts w:eastAsia="方正仿宋_GBK" w:hint="eastAsia"/>
          <w:bCs/>
        </w:rPr>
        <w:t>的通知》（达川财</w:t>
      </w:r>
      <w:r>
        <w:rPr>
          <w:rFonts w:eastAsia="方正仿宋_GBK" w:hint="eastAsia"/>
          <w:bCs/>
        </w:rPr>
        <w:t>社</w:t>
      </w:r>
      <w:r w:rsidR="0033163B">
        <w:rPr>
          <w:rFonts w:ascii="方正仿宋_GBK" w:eastAsia="方正仿宋_GBK" w:hint="eastAsia"/>
          <w:bCs/>
        </w:rPr>
        <w:t>〔</w:t>
      </w:r>
      <w:r w:rsidR="0033163B">
        <w:rPr>
          <w:rFonts w:eastAsia="方正仿宋_GBK" w:hint="eastAsia"/>
          <w:bCs/>
        </w:rPr>
        <w:t>2022</w:t>
      </w:r>
      <w:r w:rsidR="0033163B">
        <w:rPr>
          <w:rFonts w:ascii="方正仿宋_GBK" w:eastAsia="方正仿宋_GBK" w:hint="eastAsia"/>
          <w:bCs/>
        </w:rPr>
        <w:t>〕</w:t>
      </w:r>
      <w:r>
        <w:rPr>
          <w:rFonts w:eastAsia="方正仿宋_GBK" w:hint="eastAsia"/>
          <w:bCs/>
        </w:rPr>
        <w:t>46</w:t>
      </w:r>
      <w:r>
        <w:rPr>
          <w:rFonts w:eastAsia="方正仿宋_GBK" w:hint="eastAsia"/>
          <w:bCs/>
        </w:rPr>
        <w:t>号）</w:t>
      </w:r>
      <w:r>
        <w:rPr>
          <w:rFonts w:eastAsia="方正仿宋_GBK" w:hint="eastAsia"/>
          <w:bCs/>
        </w:rPr>
        <w:t>和</w:t>
      </w:r>
      <w:r>
        <w:rPr>
          <w:rFonts w:eastAsia="方正仿宋_GBK" w:hint="eastAsia"/>
          <w:bCs/>
        </w:rPr>
        <w:t>《达州市达川</w:t>
      </w:r>
      <w:r>
        <w:rPr>
          <w:rFonts w:eastAsia="方正仿宋_GBK" w:hint="eastAsia"/>
          <w:bCs/>
        </w:rPr>
        <w:t>区财政局关于</w:t>
      </w:r>
      <w:r>
        <w:rPr>
          <w:rFonts w:eastAsia="方正仿宋_GBK" w:hint="eastAsia"/>
          <w:bCs/>
        </w:rPr>
        <w:t>下达</w:t>
      </w:r>
      <w:r>
        <w:rPr>
          <w:rFonts w:eastAsia="方正仿宋_GBK" w:hint="eastAsia"/>
          <w:bCs/>
        </w:rPr>
        <w:t>2022</w:t>
      </w:r>
      <w:r>
        <w:rPr>
          <w:rFonts w:eastAsia="方正仿宋_GBK" w:hint="eastAsia"/>
          <w:bCs/>
        </w:rPr>
        <w:t>年</w:t>
      </w:r>
      <w:r>
        <w:rPr>
          <w:rFonts w:eastAsia="方正仿宋_GBK" w:hint="eastAsia"/>
          <w:bCs/>
        </w:rPr>
        <w:t>省级财政衔接推进乡村振兴补助资金</w:t>
      </w:r>
      <w:r>
        <w:rPr>
          <w:rFonts w:eastAsia="方正仿宋_GBK" w:hint="eastAsia"/>
          <w:bCs/>
        </w:rPr>
        <w:t>的通知》（达川财</w:t>
      </w:r>
      <w:r>
        <w:rPr>
          <w:rFonts w:eastAsia="方正仿宋_GBK" w:hint="eastAsia"/>
          <w:bCs/>
        </w:rPr>
        <w:t>农</w:t>
      </w:r>
      <w:r w:rsidR="0033163B">
        <w:rPr>
          <w:rFonts w:ascii="方正仿宋_GBK" w:eastAsia="方正仿宋_GBK" w:hint="eastAsia"/>
          <w:bCs/>
        </w:rPr>
        <w:t>〔</w:t>
      </w:r>
      <w:r w:rsidR="0033163B">
        <w:rPr>
          <w:rFonts w:eastAsia="方正仿宋_GBK" w:hint="eastAsia"/>
          <w:bCs/>
        </w:rPr>
        <w:t>2022</w:t>
      </w:r>
      <w:r w:rsidR="0033163B">
        <w:rPr>
          <w:rFonts w:ascii="方正仿宋_GBK" w:eastAsia="方正仿宋_GBK" w:hint="eastAsia"/>
          <w:bCs/>
        </w:rPr>
        <w:t>〕</w:t>
      </w:r>
      <w:r>
        <w:rPr>
          <w:rFonts w:eastAsia="方正仿宋_GBK" w:hint="eastAsia"/>
          <w:bCs/>
        </w:rPr>
        <w:t>6</w:t>
      </w:r>
      <w:r>
        <w:rPr>
          <w:rFonts w:eastAsia="方正仿宋_GBK" w:hint="eastAsia"/>
          <w:bCs/>
        </w:rPr>
        <w:t>号）</w:t>
      </w:r>
      <w:r>
        <w:rPr>
          <w:rFonts w:ascii="仿宋_GB2312" w:hAnsi="宋体" w:hint="eastAsia"/>
          <w:lang w:val="zh-CN"/>
        </w:rPr>
        <w:t>。</w:t>
      </w:r>
    </w:p>
    <w:p w:rsidR="00741F93" w:rsidRDefault="008B059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color w:val="333333"/>
        </w:rPr>
      </w:pPr>
      <w:r>
        <w:rPr>
          <w:rFonts w:ascii="楷体_GB2312" w:eastAsia="楷体_GB2312" w:hAnsi="宋体" w:hint="eastAsia"/>
          <w:b/>
          <w:lang w:val="zh-CN"/>
        </w:rPr>
        <w:t>（二）项目绩效目标。</w:t>
      </w:r>
      <w:r>
        <w:rPr>
          <w:rFonts w:ascii="仿宋" w:eastAsia="仿宋" w:hAnsi="仿宋" w:hint="eastAsia"/>
        </w:rPr>
        <w:t>绩效目标为减轻贫困残疾人家庭负担，提升了残疾人生活质量，体现了党和政府的关怀。</w:t>
      </w:r>
      <w:r>
        <w:rPr>
          <w:rFonts w:ascii="仿宋" w:eastAsia="仿宋" w:hAnsi="仿宋" w:hint="eastAsia"/>
        </w:rPr>
        <w:t>其中</w:t>
      </w:r>
      <w:r>
        <w:rPr>
          <w:rFonts w:ascii="方正仿宋_GBK" w:eastAsia="方正仿宋_GBK" w:hAnsi="Arial" w:cs="Arial" w:hint="eastAsia"/>
          <w:color w:val="333333"/>
        </w:rPr>
        <w:t>通过组织困难重度残疾人实用技术培训计</w:t>
      </w:r>
      <w:r>
        <w:rPr>
          <w:rFonts w:ascii="Palatino Linotype" w:eastAsia="方正仿宋_GBK" w:hAnsi="Palatino Linotype" w:cs="Palatino Linotype" w:hint="eastAsia"/>
          <w:color w:val="333333"/>
        </w:rPr>
        <w:t>划为</w:t>
      </w:r>
      <w:r>
        <w:rPr>
          <w:rFonts w:ascii="Palatino Linotype" w:eastAsia="方正仿宋_GBK" w:hAnsi="Palatino Linotype" w:cs="Palatino Linotype" w:hint="eastAsia"/>
          <w:color w:val="333333"/>
        </w:rPr>
        <w:t>700</w:t>
      </w:r>
      <w:r>
        <w:rPr>
          <w:rFonts w:ascii="Palatino Linotype" w:eastAsia="方正仿宋_GBK" w:hAnsi="Palatino Linotype" w:cs="Palatino Linotype" w:hint="eastAsia"/>
          <w:color w:val="333333"/>
        </w:rPr>
        <w:t>名</w:t>
      </w:r>
      <w:r>
        <w:rPr>
          <w:rFonts w:ascii="方正仿宋_GBK" w:eastAsia="方正仿宋_GBK" w:hAnsi="Arial" w:cs="Arial" w:hint="eastAsia"/>
          <w:color w:val="333333"/>
        </w:rPr>
        <w:t>困难重度残疾人进行实用技术培训、实施</w:t>
      </w:r>
      <w:r>
        <w:rPr>
          <w:rFonts w:ascii="仿宋_GB2312" w:hAnsi="宋体" w:hint="eastAsia"/>
        </w:rPr>
        <w:t>残疾人居家灵活就业补</w:t>
      </w:r>
      <w:r>
        <w:rPr>
          <w:rFonts w:ascii="仿宋" w:eastAsia="仿宋" w:hAnsi="仿宋" w:cs="仿宋" w:hint="eastAsia"/>
        </w:rPr>
        <w:t>贴项目</w:t>
      </w:r>
      <w:r>
        <w:rPr>
          <w:rFonts w:ascii="仿宋" w:eastAsia="仿宋" w:hAnsi="仿宋" w:cs="仿宋" w:hint="eastAsia"/>
          <w:color w:val="333333"/>
        </w:rPr>
        <w:t>为</w:t>
      </w:r>
      <w:r>
        <w:rPr>
          <w:rFonts w:ascii="仿宋" w:eastAsia="仿宋" w:hAnsi="仿宋" w:cs="仿宋" w:hint="eastAsia"/>
          <w:color w:val="333333"/>
        </w:rPr>
        <w:t>600</w:t>
      </w:r>
      <w:r>
        <w:rPr>
          <w:rFonts w:ascii="仿宋" w:eastAsia="仿宋" w:hAnsi="仿宋" w:cs="仿宋" w:hint="eastAsia"/>
          <w:color w:val="333333"/>
        </w:rPr>
        <w:t>名</w:t>
      </w:r>
      <w:r>
        <w:rPr>
          <w:rFonts w:ascii="仿宋" w:eastAsia="仿宋" w:hAnsi="仿宋" w:cs="仿宋" w:hint="eastAsia"/>
        </w:rPr>
        <w:t>残疾人发放居家灵活就业补贴、实施股权量化项目为</w:t>
      </w:r>
      <w:r>
        <w:rPr>
          <w:rFonts w:ascii="仿宋" w:eastAsia="仿宋" w:hAnsi="仿宋" w:cs="仿宋" w:hint="eastAsia"/>
          <w:color w:val="333333"/>
        </w:rPr>
        <w:t>39</w:t>
      </w:r>
      <w:r>
        <w:rPr>
          <w:rFonts w:ascii="仿宋" w:eastAsia="仿宋" w:hAnsi="仿宋" w:cs="仿宋" w:hint="eastAsia"/>
          <w:color w:val="333333"/>
        </w:rPr>
        <w:t>名残疾人</w:t>
      </w:r>
      <w:r>
        <w:rPr>
          <w:rFonts w:ascii="仿宋" w:eastAsia="仿宋" w:hAnsi="仿宋" w:cs="仿宋" w:hint="eastAsia"/>
          <w:color w:val="333333"/>
        </w:rPr>
        <w:lastRenderedPageBreak/>
        <w:t>提供就近就业岗位、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0-6</w:t>
      </w:r>
      <w:r>
        <w:rPr>
          <w:rFonts w:ascii="仿宋" w:eastAsia="仿宋" w:hAnsi="仿宋" w:cs="仿宋" w:hint="eastAsia"/>
        </w:rPr>
        <w:t>岁残疾儿童康复救助</w:t>
      </w:r>
      <w:r>
        <w:rPr>
          <w:rFonts w:ascii="仿宋" w:eastAsia="仿宋" w:hAnsi="仿宋" w:cs="仿宋" w:hint="eastAsia"/>
        </w:rPr>
        <w:t>项目帮助</w:t>
      </w:r>
      <w:r>
        <w:rPr>
          <w:rFonts w:ascii="仿宋" w:eastAsia="仿宋" w:hAnsi="仿宋" w:cs="仿宋" w:hint="eastAsia"/>
        </w:rPr>
        <w:t>104</w:t>
      </w:r>
      <w:r>
        <w:rPr>
          <w:rFonts w:ascii="仿宋" w:eastAsia="仿宋" w:hAnsi="仿宋" w:cs="仿宋" w:hint="eastAsia"/>
        </w:rPr>
        <w:t>名</w:t>
      </w:r>
      <w:r>
        <w:rPr>
          <w:rFonts w:ascii="仿宋" w:eastAsia="仿宋" w:hAnsi="仿宋" w:cs="仿宋" w:hint="eastAsia"/>
        </w:rPr>
        <w:t>残疾人儿童实施康复训练、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岁以上残疾人基本康复救助</w:t>
      </w:r>
      <w:r>
        <w:rPr>
          <w:rFonts w:ascii="仿宋" w:eastAsia="仿宋" w:hAnsi="仿宋" w:cs="仿宋" w:hint="eastAsia"/>
        </w:rPr>
        <w:t>项目为</w:t>
      </w:r>
      <w:r>
        <w:rPr>
          <w:rFonts w:ascii="仿宋" w:eastAsia="仿宋" w:hAnsi="仿宋" w:cs="仿宋" w:hint="eastAsia"/>
        </w:rPr>
        <w:t>17001</w:t>
      </w:r>
      <w:r>
        <w:rPr>
          <w:rFonts w:ascii="仿宋" w:eastAsia="仿宋" w:hAnsi="仿宋" w:cs="仿宋" w:hint="eastAsia"/>
        </w:rPr>
        <w:t>名以上</w:t>
      </w:r>
      <w:r>
        <w:rPr>
          <w:rFonts w:ascii="仿宋" w:eastAsia="仿宋" w:hAnsi="仿宋" w:cs="仿宋" w:hint="eastAsia"/>
        </w:rPr>
        <w:t>残疾人提供</w:t>
      </w:r>
      <w:r>
        <w:rPr>
          <w:rFonts w:ascii="仿宋" w:eastAsia="仿宋" w:hAnsi="仿宋" w:cs="仿宋" w:hint="eastAsia"/>
        </w:rPr>
        <w:t>基本康复服务、实施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岁以上残疾人基本辅具配置项目为</w:t>
      </w:r>
      <w:r>
        <w:rPr>
          <w:rFonts w:ascii="仿宋" w:eastAsia="仿宋" w:hAnsi="仿宋" w:cs="仿宋" w:hint="eastAsia"/>
        </w:rPr>
        <w:t xml:space="preserve"> 186</w:t>
      </w:r>
      <w:r>
        <w:rPr>
          <w:rFonts w:ascii="仿宋" w:eastAsia="仿宋" w:hAnsi="仿宋" w:cs="仿宋" w:hint="eastAsia"/>
        </w:rPr>
        <w:t>人提供基本辅具、</w:t>
      </w:r>
      <w:r>
        <w:rPr>
          <w:rFonts w:ascii="仿宋" w:eastAsia="仿宋" w:hAnsi="仿宋" w:cs="仿宋" w:hint="eastAsia"/>
        </w:rPr>
        <w:t>实施</w:t>
      </w:r>
      <w:r>
        <w:rPr>
          <w:rFonts w:ascii="仿宋" w:eastAsia="仿宋" w:hAnsi="仿宋" w:cs="仿宋" w:hint="eastAsia"/>
        </w:rPr>
        <w:t>残疾人机动轮椅车燃油补贴项目</w:t>
      </w:r>
      <w:r>
        <w:rPr>
          <w:rFonts w:ascii="仿宋" w:eastAsia="仿宋" w:hAnsi="仿宋" w:cs="仿宋" w:hint="eastAsia"/>
          <w:color w:val="333333"/>
        </w:rPr>
        <w:t>为</w:t>
      </w:r>
      <w:r>
        <w:rPr>
          <w:rFonts w:ascii="仿宋" w:eastAsia="仿宋" w:hAnsi="仿宋" w:cs="仿宋" w:hint="eastAsia"/>
          <w:color w:val="333333"/>
        </w:rPr>
        <w:t>72</w:t>
      </w:r>
      <w:r>
        <w:rPr>
          <w:rFonts w:ascii="仿宋" w:eastAsia="仿宋" w:hAnsi="仿宋" w:cs="仿宋" w:hint="eastAsia"/>
          <w:color w:val="333333"/>
        </w:rPr>
        <w:t>名</w:t>
      </w:r>
      <w:r>
        <w:rPr>
          <w:rFonts w:ascii="仿宋" w:eastAsia="仿宋" w:hAnsi="仿宋" w:cs="仿宋" w:hint="eastAsia"/>
          <w:color w:val="333333"/>
        </w:rPr>
        <w:t>有机动轮椅车的残疾人提供燃油补贴、开展</w:t>
      </w:r>
      <w:r>
        <w:rPr>
          <w:rFonts w:ascii="仿宋" w:eastAsia="仿宋" w:hAnsi="仿宋" w:cs="仿宋" w:hint="eastAsia"/>
          <w:lang w:val="zh-CN"/>
        </w:rPr>
        <w:t>困难重度残疾人家庭无障碍改造项目</w:t>
      </w:r>
      <w:r>
        <w:rPr>
          <w:rFonts w:ascii="仿宋" w:eastAsia="仿宋" w:hAnsi="仿宋" w:cs="仿宋" w:hint="eastAsia"/>
          <w:color w:val="333333"/>
        </w:rPr>
        <w:t>为</w:t>
      </w:r>
      <w:r>
        <w:rPr>
          <w:rFonts w:ascii="仿宋" w:eastAsia="仿宋" w:hAnsi="仿宋" w:cs="仿宋" w:hint="eastAsia"/>
          <w:color w:val="333333"/>
        </w:rPr>
        <w:t>137</w:t>
      </w:r>
      <w:r>
        <w:rPr>
          <w:rFonts w:ascii="仿宋" w:eastAsia="仿宋" w:hAnsi="仿宋" w:cs="仿宋" w:hint="eastAsia"/>
          <w:color w:val="333333"/>
        </w:rPr>
        <w:t>名困</w:t>
      </w:r>
      <w:r>
        <w:rPr>
          <w:rFonts w:ascii="仿宋" w:eastAsia="仿宋" w:hAnsi="仿宋" w:cs="仿宋" w:hint="eastAsia"/>
          <w:color w:val="333333"/>
        </w:rPr>
        <w:t>难重度残疾人家庭实施无障碍改造、实施困难智力精神和重度残疾人评定补贴</w:t>
      </w:r>
      <w:r>
        <w:rPr>
          <w:rFonts w:ascii="仿宋" w:eastAsia="仿宋" w:hAnsi="仿宋" w:cs="仿宋" w:hint="eastAsia"/>
          <w:color w:val="333333"/>
        </w:rPr>
        <w:t>为</w:t>
      </w:r>
      <w:r>
        <w:rPr>
          <w:rFonts w:ascii="仿宋" w:eastAsia="仿宋" w:hAnsi="仿宋" w:cs="仿宋" w:hint="eastAsia"/>
        </w:rPr>
        <w:t>109</w:t>
      </w:r>
      <w:r>
        <w:rPr>
          <w:rFonts w:ascii="仿宋" w:eastAsia="仿宋" w:hAnsi="仿宋" w:cs="仿宋" w:hint="eastAsia"/>
          <w:color w:val="333333"/>
        </w:rPr>
        <w:t>名</w:t>
      </w:r>
      <w:r>
        <w:rPr>
          <w:rFonts w:ascii="仿宋" w:eastAsia="仿宋" w:hAnsi="仿宋" w:cs="仿宋" w:hint="eastAsia"/>
          <w:color w:val="333333"/>
        </w:rPr>
        <w:t>困难智力精神和重度残疾人提供评定补贴、实施残疾人文化进家庭“五个一”项目为</w:t>
      </w:r>
      <w:r>
        <w:rPr>
          <w:rFonts w:ascii="仿宋" w:eastAsia="仿宋" w:hAnsi="仿宋" w:cs="仿宋" w:hint="eastAsia"/>
        </w:rPr>
        <w:t>200</w:t>
      </w:r>
      <w:r>
        <w:rPr>
          <w:rFonts w:ascii="仿宋" w:eastAsia="仿宋" w:hAnsi="仿宋" w:cs="仿宋" w:hint="eastAsia"/>
          <w:color w:val="333333"/>
        </w:rPr>
        <w:t>名</w:t>
      </w:r>
      <w:r>
        <w:rPr>
          <w:rFonts w:ascii="仿宋" w:eastAsia="仿宋" w:hAnsi="仿宋" w:cs="仿宋" w:hint="eastAsia"/>
          <w:color w:val="333333"/>
        </w:rPr>
        <w:t>残疾人购买相关图书、实施</w:t>
      </w:r>
      <w:r>
        <w:rPr>
          <w:rFonts w:ascii="仿宋" w:eastAsia="仿宋" w:hAnsi="仿宋" w:cs="仿宋" w:hint="eastAsia"/>
        </w:rPr>
        <w:t>残疾人健身示范点建设补贴项目</w:t>
      </w:r>
      <w:r>
        <w:rPr>
          <w:rFonts w:ascii="仿宋" w:eastAsia="仿宋" w:hAnsi="仿宋" w:cs="仿宋" w:hint="eastAsia"/>
          <w:color w:val="333333"/>
        </w:rPr>
        <w:t>为</w:t>
      </w:r>
      <w:r>
        <w:rPr>
          <w:rFonts w:ascii="仿宋" w:eastAsia="仿宋" w:hAnsi="仿宋" w:cs="仿宋" w:hint="eastAsia"/>
          <w:color w:val="333333"/>
        </w:rPr>
        <w:t>185</w:t>
      </w:r>
      <w:r>
        <w:rPr>
          <w:rFonts w:ascii="仿宋" w:eastAsia="仿宋" w:hAnsi="仿宋" w:cs="仿宋" w:hint="eastAsia"/>
          <w:color w:val="333333"/>
        </w:rPr>
        <w:t>名</w:t>
      </w:r>
      <w:r>
        <w:rPr>
          <w:rFonts w:ascii="仿宋" w:eastAsia="仿宋" w:hAnsi="仿宋" w:cs="仿宋" w:hint="eastAsia"/>
          <w:color w:val="333333"/>
        </w:rPr>
        <w:t>残疾人提供文化体育培训及日常健身训练，以上所有项目均计划在</w:t>
      </w:r>
      <w:r>
        <w:rPr>
          <w:rFonts w:ascii="仿宋" w:eastAsia="仿宋" w:hAnsi="仿宋" w:cs="仿宋" w:hint="eastAsia"/>
          <w:color w:val="333333"/>
        </w:rPr>
        <w:t>2022</w:t>
      </w:r>
      <w:r>
        <w:rPr>
          <w:rFonts w:ascii="仿宋" w:eastAsia="仿宋" w:hAnsi="仿宋" w:cs="仿宋" w:hint="eastAsia"/>
          <w:color w:val="333333"/>
        </w:rPr>
        <w:t>年</w:t>
      </w:r>
      <w:r>
        <w:rPr>
          <w:rFonts w:ascii="仿宋" w:eastAsia="仿宋" w:hAnsi="仿宋" w:cs="仿宋" w:hint="eastAsia"/>
          <w:color w:val="333333"/>
        </w:rPr>
        <w:t>12</w:t>
      </w:r>
      <w:r>
        <w:rPr>
          <w:rFonts w:ascii="仿宋" w:eastAsia="仿宋" w:hAnsi="仿宋" w:cs="仿宋" w:hint="eastAsia"/>
          <w:color w:val="333333"/>
        </w:rPr>
        <w:t>月内全部完成。</w:t>
      </w:r>
    </w:p>
    <w:p w:rsidR="00741F93" w:rsidRDefault="008B0599">
      <w:pPr>
        <w:adjustRightInd w:val="0"/>
        <w:snapToGrid w:val="0"/>
        <w:spacing w:line="560" w:lineRule="exact"/>
        <w:ind w:firstLineChars="200" w:firstLine="643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>
        <w:rPr>
          <w:rFonts w:ascii="仿宋_GB2312" w:hAnsi="宋体" w:hint="eastAsia"/>
          <w:lang w:val="zh-CN"/>
        </w:rPr>
        <w:t>所有项目申报内容与具体实施内容相符、申报目标合理可行。</w:t>
      </w:r>
    </w:p>
    <w:p w:rsidR="00741F93" w:rsidRDefault="008B0599">
      <w:pPr>
        <w:adjustRightInd w:val="0"/>
        <w:snapToGrid w:val="0"/>
        <w:spacing w:line="560" w:lineRule="exact"/>
        <w:ind w:firstLineChars="300" w:firstLine="96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仿宋" w:eastAsia="仿宋" w:hAnsi="仿宋" w:cs="仿宋"/>
        </w:rPr>
      </w:pPr>
      <w:r>
        <w:rPr>
          <w:rFonts w:ascii="楷体_GB2312" w:eastAsia="楷体_GB2312" w:hAnsi="宋体" w:hint="eastAsia"/>
          <w:lang w:val="zh-CN"/>
        </w:rPr>
        <w:t>1</w:t>
      </w:r>
      <w:r>
        <w:rPr>
          <w:rFonts w:ascii="楷体_GB2312" w:eastAsia="楷体_GB2312" w:hAnsi="宋体" w:hint="eastAsia"/>
          <w:lang w:val="zh-CN"/>
        </w:rPr>
        <w:t>．资金计划及到位。</w:t>
      </w:r>
      <w:r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年上级下达达川区残疾人事业</w:t>
      </w:r>
      <w:r>
        <w:rPr>
          <w:rFonts w:ascii="仿宋" w:eastAsia="仿宋" w:hAnsi="仿宋" w:hint="eastAsia"/>
        </w:rPr>
        <w:t>发展</w:t>
      </w:r>
      <w:r>
        <w:rPr>
          <w:rFonts w:ascii="仿宋" w:eastAsia="仿宋" w:hAnsi="仿宋" w:hint="eastAsia"/>
        </w:rPr>
        <w:t>补助资金</w:t>
      </w:r>
      <w:r>
        <w:rPr>
          <w:rFonts w:ascii="仿宋" w:eastAsia="仿宋" w:hAnsi="仿宋" w:hint="eastAsia"/>
        </w:rPr>
        <w:t>640.952</w:t>
      </w:r>
      <w:r>
        <w:rPr>
          <w:rFonts w:ascii="仿宋" w:eastAsia="仿宋" w:hAnsi="仿宋" w:hint="eastAsia"/>
        </w:rPr>
        <w:t>万元，其中中央资金</w:t>
      </w:r>
      <w:r>
        <w:rPr>
          <w:rFonts w:ascii="仿宋" w:eastAsia="仿宋" w:hAnsi="仿宋" w:hint="eastAsia"/>
        </w:rPr>
        <w:t>518.181</w:t>
      </w:r>
      <w:r>
        <w:rPr>
          <w:rFonts w:ascii="仿宋" w:eastAsia="仿宋" w:hAnsi="仿宋" w:hint="eastAsia"/>
        </w:rPr>
        <w:t>万元（一般公共预算</w:t>
      </w:r>
      <w:r>
        <w:rPr>
          <w:rFonts w:ascii="仿宋" w:eastAsia="仿宋" w:hAnsi="仿宋" w:hint="eastAsia"/>
        </w:rPr>
        <w:t>321.191</w:t>
      </w:r>
      <w:r>
        <w:rPr>
          <w:rFonts w:ascii="仿宋" w:eastAsia="仿宋" w:hAnsi="仿宋" w:hint="eastAsia"/>
        </w:rPr>
        <w:t>万元，彩票公益金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96.99</w:t>
      </w:r>
      <w:r>
        <w:rPr>
          <w:rFonts w:ascii="仿宋" w:eastAsia="仿宋" w:hAnsi="仿宋" w:hint="eastAsia"/>
        </w:rPr>
        <w:t>万元），省级资金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49.771</w:t>
      </w:r>
      <w:r>
        <w:rPr>
          <w:rFonts w:ascii="仿宋" w:eastAsia="仿宋" w:hAnsi="仿宋" w:hint="eastAsia"/>
        </w:rPr>
        <w:t>万元（一般公共预算</w:t>
      </w:r>
      <w:r>
        <w:rPr>
          <w:rFonts w:ascii="仿宋" w:eastAsia="仿宋" w:hAnsi="仿宋" w:hint="eastAsia"/>
        </w:rPr>
        <w:t>132.771</w:t>
      </w:r>
      <w:r>
        <w:rPr>
          <w:rFonts w:ascii="仿宋" w:eastAsia="仿宋" w:hAnsi="仿宋" w:hint="eastAsia"/>
        </w:rPr>
        <w:t>万元，彩票公益金</w:t>
      </w:r>
      <w:r>
        <w:rPr>
          <w:rFonts w:ascii="仿宋" w:eastAsia="仿宋" w:hAnsi="仿宋" w:hint="eastAsia"/>
        </w:rPr>
        <w:t>17</w:t>
      </w:r>
      <w:r>
        <w:rPr>
          <w:rFonts w:ascii="仿宋" w:eastAsia="仿宋" w:hAnsi="仿宋" w:hint="eastAsia"/>
        </w:rPr>
        <w:t>万元）；按预算类别分为：一般公共预算资金</w:t>
      </w:r>
      <w:r>
        <w:rPr>
          <w:rFonts w:ascii="仿宋" w:eastAsia="仿宋" w:hAnsi="仿宋" w:hint="eastAsia"/>
        </w:rPr>
        <w:t>426.962</w:t>
      </w:r>
      <w:r>
        <w:rPr>
          <w:rFonts w:ascii="仿宋" w:eastAsia="仿宋" w:hAnsi="仿宋" w:hint="eastAsia"/>
        </w:rPr>
        <w:t>万元，彩票公益金</w:t>
      </w:r>
      <w:r>
        <w:rPr>
          <w:rFonts w:ascii="仿宋" w:eastAsia="仿宋" w:hAnsi="仿宋" w:hint="eastAsia"/>
        </w:rPr>
        <w:t>213.99</w:t>
      </w:r>
      <w:r>
        <w:rPr>
          <w:rFonts w:ascii="仿宋" w:eastAsia="仿宋" w:hAnsi="仿宋" w:hint="eastAsia"/>
        </w:rPr>
        <w:t>万元。</w:t>
      </w:r>
      <w:r>
        <w:rPr>
          <w:rFonts w:ascii="仿宋" w:eastAsia="仿宋" w:hAnsi="仿宋" w:cs="仿宋" w:hint="eastAsia"/>
          <w:lang w:val="zh-CN"/>
        </w:rPr>
        <w:t>年初，财政部门纳入财政预算，全年预算经费</w:t>
      </w:r>
      <w:r>
        <w:rPr>
          <w:rFonts w:ascii="仿宋" w:eastAsia="仿宋" w:hAnsi="仿宋" w:cs="仿宋" w:hint="eastAsia"/>
        </w:rPr>
        <w:t>640.952</w:t>
      </w:r>
      <w:r>
        <w:rPr>
          <w:rFonts w:ascii="仿宋" w:eastAsia="仿宋" w:hAnsi="仿宋" w:cs="仿宋" w:hint="eastAsia"/>
        </w:rPr>
        <w:t>万元并及时到位。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仿宋" w:eastAsia="仿宋" w:hAnsi="仿宋" w:cs="仿宋"/>
        </w:rPr>
      </w:pPr>
      <w:r>
        <w:rPr>
          <w:rFonts w:ascii="楷体_GB2312" w:eastAsia="楷体_GB2312" w:hAnsi="宋体" w:hint="eastAsia"/>
          <w:lang w:val="zh-CN"/>
        </w:rPr>
        <w:lastRenderedPageBreak/>
        <w:t>2</w:t>
      </w:r>
      <w:r>
        <w:rPr>
          <w:rFonts w:ascii="楷体_GB2312" w:eastAsia="楷体_GB2312" w:hAnsi="宋体" w:hint="eastAsia"/>
          <w:lang w:val="zh-CN"/>
        </w:rPr>
        <w:t>．资金使用。</w:t>
      </w:r>
      <w:r>
        <w:rPr>
          <w:rFonts w:ascii="仿宋" w:eastAsia="仿宋" w:hAnsi="仿宋" w:cs="仿宋" w:hint="eastAsia"/>
        </w:rPr>
        <w:t>2022</w:t>
      </w:r>
      <w:r>
        <w:rPr>
          <w:rFonts w:ascii="仿宋" w:eastAsia="仿宋" w:hAnsi="仿宋" w:cs="仿宋" w:hint="eastAsia"/>
        </w:rPr>
        <w:t>年，开展</w:t>
      </w:r>
      <w:r>
        <w:rPr>
          <w:rFonts w:ascii="仿宋" w:eastAsia="仿宋" w:hAnsi="仿宋" w:cs="仿宋" w:hint="eastAsia"/>
          <w:color w:val="333333"/>
        </w:rPr>
        <w:t>困难重度残疾人实用技术培训项目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52.5</w:t>
      </w:r>
      <w:r>
        <w:rPr>
          <w:rFonts w:ascii="仿宋" w:eastAsia="仿宋" w:hAnsi="仿宋" w:cs="仿宋" w:hint="eastAsia"/>
        </w:rPr>
        <w:t>万元</w:t>
      </w:r>
      <w:r>
        <w:rPr>
          <w:rFonts w:ascii="仿宋" w:eastAsia="仿宋" w:hAnsi="仿宋" w:cs="仿宋" w:hint="eastAsia"/>
          <w:color w:val="333333"/>
        </w:rPr>
        <w:t>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残疾人居家灵活就业补贴项目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8.46</w:t>
      </w:r>
      <w:r>
        <w:rPr>
          <w:rFonts w:ascii="仿宋" w:eastAsia="仿宋" w:hAnsi="仿宋" w:cs="仿宋" w:hint="eastAsia"/>
        </w:rPr>
        <w:t>万元、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残疾人股权量化项目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39</w:t>
      </w:r>
      <w:r>
        <w:rPr>
          <w:rFonts w:ascii="仿宋" w:eastAsia="仿宋" w:hAnsi="仿宋" w:cs="仿宋" w:hint="eastAsia"/>
        </w:rPr>
        <w:t>万元</w:t>
      </w:r>
      <w:r>
        <w:rPr>
          <w:rFonts w:ascii="仿宋" w:eastAsia="仿宋" w:hAnsi="仿宋" w:cs="仿宋" w:hint="eastAsia"/>
          <w:color w:val="333333"/>
        </w:rPr>
        <w:t>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0-6</w:t>
      </w:r>
      <w:r>
        <w:rPr>
          <w:rFonts w:ascii="仿宋" w:eastAsia="仿宋" w:hAnsi="仿宋" w:cs="仿宋" w:hint="eastAsia"/>
        </w:rPr>
        <w:t>岁残疾儿童康复救助项目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202</w:t>
      </w:r>
      <w:r>
        <w:rPr>
          <w:rFonts w:ascii="仿宋" w:eastAsia="仿宋" w:hAnsi="仿宋" w:cs="仿宋" w:hint="eastAsia"/>
        </w:rPr>
        <w:t>万元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岁以上残疾人基本康复救助项目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214.5</w:t>
      </w:r>
      <w:r>
        <w:rPr>
          <w:rFonts w:ascii="仿宋" w:eastAsia="仿宋" w:hAnsi="仿宋" w:cs="仿宋" w:hint="eastAsia"/>
        </w:rPr>
        <w:t>万元</w:t>
      </w:r>
      <w:r>
        <w:rPr>
          <w:rFonts w:ascii="仿宋" w:eastAsia="仿宋" w:hAnsi="仿宋" w:cs="仿宋" w:hint="eastAsia"/>
        </w:rPr>
        <w:t>、实施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岁以上残疾人基本辅具配置项目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79.1</w:t>
      </w:r>
      <w:r>
        <w:rPr>
          <w:rFonts w:ascii="仿宋" w:eastAsia="仿宋" w:hAnsi="仿宋" w:cs="仿宋" w:hint="eastAsia"/>
        </w:rPr>
        <w:t>万元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残疾人机动轮椅车燃油补贴项目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2.628</w:t>
      </w:r>
      <w:r>
        <w:rPr>
          <w:rFonts w:ascii="仿宋" w:eastAsia="仿宋" w:hAnsi="仿宋" w:cs="仿宋" w:hint="eastAsia"/>
        </w:rPr>
        <w:t>万元</w:t>
      </w:r>
      <w:r>
        <w:rPr>
          <w:rFonts w:ascii="仿宋" w:eastAsia="仿宋" w:hAnsi="仿宋" w:cs="仿宋" w:hint="eastAsia"/>
          <w:color w:val="333333"/>
        </w:rPr>
        <w:t>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  <w:lang w:val="zh-CN"/>
        </w:rPr>
        <w:t>困难重度残疾人家庭无障碍改造项目资金的实际支出</w:t>
      </w:r>
      <w:r>
        <w:rPr>
          <w:rFonts w:ascii="仿宋" w:eastAsia="仿宋" w:hAnsi="仿宋" w:cs="仿宋" w:hint="eastAsia"/>
        </w:rPr>
        <w:t>34.526</w:t>
      </w:r>
      <w:r>
        <w:rPr>
          <w:rFonts w:ascii="仿宋" w:eastAsia="仿宋" w:hAnsi="仿宋" w:cs="仿宋" w:hint="eastAsia"/>
        </w:rPr>
        <w:t>万元</w:t>
      </w:r>
      <w:r>
        <w:rPr>
          <w:rFonts w:ascii="仿宋" w:eastAsia="仿宋" w:hAnsi="仿宋" w:cs="仿宋" w:hint="eastAsia"/>
          <w:color w:val="333333"/>
        </w:rPr>
        <w:t>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  <w:color w:val="333333"/>
        </w:rPr>
        <w:t>困难智力精神和重度残疾人评定补贴</w:t>
      </w:r>
      <w:r>
        <w:rPr>
          <w:rFonts w:ascii="仿宋" w:eastAsia="仿宋" w:hAnsi="仿宋" w:cs="仿宋" w:hint="eastAsia"/>
        </w:rPr>
        <w:t>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1.635</w:t>
      </w:r>
      <w:r>
        <w:rPr>
          <w:rFonts w:ascii="仿宋" w:eastAsia="仿宋" w:hAnsi="仿宋" w:cs="仿宋" w:hint="eastAsia"/>
        </w:rPr>
        <w:t>万元、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残疾人文化进家庭</w:t>
      </w:r>
      <w:r>
        <w:rPr>
          <w:rFonts w:ascii="仿宋" w:eastAsia="仿宋" w:hAnsi="仿宋" w:cs="仿宋" w:hint="eastAsia"/>
          <w:color w:val="333333"/>
        </w:rPr>
        <w:t>“五个一”</w:t>
      </w:r>
      <w:r>
        <w:rPr>
          <w:rFonts w:ascii="仿宋" w:eastAsia="仿宋" w:hAnsi="仿宋" w:cs="仿宋" w:hint="eastAsia"/>
        </w:rPr>
        <w:t>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1.4962</w:t>
      </w:r>
      <w:r>
        <w:rPr>
          <w:rFonts w:ascii="仿宋" w:eastAsia="仿宋" w:hAnsi="仿宋" w:cs="仿宋" w:hint="eastAsia"/>
        </w:rPr>
        <w:t>万元</w:t>
      </w:r>
      <w:r>
        <w:rPr>
          <w:rFonts w:ascii="仿宋" w:eastAsia="仿宋" w:hAnsi="仿宋" w:cs="仿宋" w:hint="eastAsia"/>
          <w:color w:val="333333"/>
        </w:rPr>
        <w:t>、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残疾健身示范点建设补贴项目</w:t>
      </w:r>
      <w:r>
        <w:rPr>
          <w:rFonts w:ascii="仿宋" w:eastAsia="仿宋" w:hAnsi="仿宋" w:cs="仿宋" w:hint="eastAsia"/>
          <w:lang w:val="zh-CN"/>
        </w:rPr>
        <w:t>资金的实际支出</w:t>
      </w: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 w:hint="eastAsia"/>
        </w:rPr>
        <w:t>万元。支付依据合规合法，资金支付与预算基本相等。</w:t>
      </w:r>
    </w:p>
    <w:p w:rsidR="00741F93" w:rsidRDefault="008B0599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Theme="minorEastAsia" w:eastAsiaTheme="minorEastAsia" w:hAnsiTheme="minorEastAsia" w:cstheme="minorEastAsia"/>
          <w:lang w:val="zh-CN"/>
        </w:rPr>
      </w:pPr>
      <w:r>
        <w:rPr>
          <w:rFonts w:ascii="仿宋" w:eastAsia="仿宋" w:hAnsi="仿宋" w:cs="仿宋" w:hint="eastAsia"/>
          <w:lang w:val="zh-CN"/>
        </w:rPr>
        <w:t>严格按照项目资金管理办法、财务管理制度和财务会计核算办法处理和管理资金，做到规范及时</w:t>
      </w:r>
      <w:r>
        <w:rPr>
          <w:rFonts w:asciiTheme="minorEastAsia" w:eastAsiaTheme="minorEastAsia" w:hAnsiTheme="minorEastAsia" w:cstheme="minorEastAsia" w:hint="eastAsia"/>
          <w:lang w:val="zh-CN"/>
        </w:rPr>
        <w:t>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仿宋_GB2312" w:hAnsi="宋体"/>
        </w:rPr>
      </w:pPr>
      <w:r>
        <w:rPr>
          <w:rFonts w:ascii="仿宋" w:eastAsia="仿宋" w:hAnsi="仿宋" w:cs="仿宋" w:hint="eastAsia"/>
          <w:color w:val="333333"/>
        </w:rPr>
        <w:t>困难重度残疾人实用技术培训项目先</w:t>
      </w:r>
      <w:r>
        <w:rPr>
          <w:rFonts w:ascii="仿宋_GB2312" w:hAnsi="宋体" w:hint="eastAsia"/>
        </w:rPr>
        <w:t>通过各乡镇（街道）残联组织对符合条件的残疾人进行筛选，区残联组织第三方机构实施实用技术培训；</w:t>
      </w:r>
      <w:r>
        <w:rPr>
          <w:rFonts w:ascii="仿宋" w:eastAsia="仿宋" w:hAnsi="仿宋" w:cs="仿宋" w:hint="eastAsia"/>
        </w:rPr>
        <w:t>残疾人居家灵活就业补贴项目</w:t>
      </w:r>
      <w:r>
        <w:rPr>
          <w:rFonts w:ascii="仿宋_GB2312" w:hAnsi="宋体" w:hint="eastAsia"/>
        </w:rPr>
        <w:t>以各乡镇（街道）残联对符合条件残疾人进行入户现场审核，并通过“一卡通”平台上传申报，核实后再进</w:t>
      </w:r>
      <w:r>
        <w:rPr>
          <w:rFonts w:ascii="仿宋" w:eastAsia="仿宋" w:hAnsi="仿宋" w:cs="仿宋" w:hint="eastAsia"/>
        </w:rPr>
        <w:t>行打卡发放；</w:t>
      </w:r>
      <w:r>
        <w:rPr>
          <w:rFonts w:ascii="仿宋" w:eastAsia="仿宋" w:hAnsi="仿宋" w:cs="仿宋" w:hint="eastAsia"/>
        </w:rPr>
        <w:t>残疾人股权量化项目先</w:t>
      </w:r>
      <w:r>
        <w:rPr>
          <w:rFonts w:ascii="仿宋" w:eastAsia="仿宋" w:hAnsi="仿宋" w:cs="仿宋" w:hint="eastAsia"/>
        </w:rPr>
        <w:t>通过实地考察符合要求的对象，后报政府同意后由区残联和当地</w:t>
      </w:r>
      <w:r>
        <w:rPr>
          <w:rFonts w:ascii="仿宋" w:eastAsia="仿宋" w:hAnsi="仿宋" w:cs="仿宋" w:hint="eastAsia"/>
        </w:rPr>
        <w:lastRenderedPageBreak/>
        <w:t>政府组织实施；</w:t>
      </w:r>
      <w:r>
        <w:rPr>
          <w:rFonts w:ascii="仿宋" w:eastAsia="仿宋" w:hAnsi="仿宋" w:cs="仿宋" w:hint="eastAsia"/>
        </w:rPr>
        <w:t>0-6</w:t>
      </w:r>
      <w:r>
        <w:rPr>
          <w:rFonts w:ascii="仿宋" w:eastAsia="仿宋" w:hAnsi="仿宋" w:cs="仿宋" w:hint="eastAsia"/>
        </w:rPr>
        <w:t>岁残疾儿童康复救助由申请人持</w:t>
      </w:r>
      <w:r>
        <w:rPr>
          <w:rFonts w:ascii="仿宋" w:eastAsia="仿宋" w:hAnsi="仿宋" w:cs="仿宋" w:hint="eastAsia"/>
          <w:color w:val="000000"/>
          <w:kern w:val="0"/>
          <w:lang/>
        </w:rPr>
        <w:t>《残疾人证》或诊断证明及专业机构评估证明，向</w:t>
      </w:r>
      <w:r>
        <w:rPr>
          <w:rFonts w:ascii="仿宋" w:eastAsia="仿宋" w:hAnsi="仿宋" w:cs="仿宋" w:hint="eastAsia"/>
        </w:rPr>
        <w:t>乡镇（街道）、区残联提出申请，经审核通过后在</w:t>
      </w:r>
      <w:r>
        <w:rPr>
          <w:rFonts w:ascii="仿宋" w:eastAsia="仿宋" w:hAnsi="仿宋" w:cs="仿宋" w:hint="eastAsia"/>
          <w:color w:val="000000"/>
          <w:kern w:val="0"/>
          <w:lang/>
        </w:rPr>
        <w:t>残疾儿童监护人选择的定点机构进行康复治疗；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岁以上残疾人基本康复救助</w:t>
      </w:r>
      <w:r>
        <w:rPr>
          <w:rFonts w:ascii="仿宋" w:eastAsia="仿宋" w:hAnsi="仿宋" w:cs="仿宋" w:hint="eastAsia"/>
        </w:rPr>
        <w:t>在严格完成相关程序和监管后，由第三方专业机构、乡镇（街道办）残联、区残疾人康复中心进行项</w:t>
      </w:r>
      <w:r>
        <w:rPr>
          <w:rFonts w:ascii="仿宋" w:eastAsia="仿宋" w:hAnsi="仿宋" w:cs="仿宋" w:hint="eastAsia"/>
          <w:color w:val="333333"/>
        </w:rPr>
        <w:t>目实施；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岁以上残疾人基本辅具配置项目先</w:t>
      </w:r>
      <w:r>
        <w:rPr>
          <w:rFonts w:ascii="仿宋_GB2312" w:hAnsi="宋体" w:hint="eastAsia"/>
        </w:rPr>
        <w:t>通过乡镇（街道办）残联摸底残疾人的辅助器具需求并上报，由区残联进行集中采购，然后乡镇（街道办）残联进行发放；</w:t>
      </w:r>
      <w:r>
        <w:rPr>
          <w:rFonts w:ascii="仿宋" w:eastAsia="仿宋" w:hAnsi="仿宋" w:cs="仿宋" w:hint="eastAsia"/>
        </w:rPr>
        <w:t>残疾人机动轮椅车燃油补贴由</w:t>
      </w:r>
      <w:r>
        <w:rPr>
          <w:rFonts w:ascii="仿宋_GB2312" w:hAnsi="宋体" w:hint="eastAsia"/>
        </w:rPr>
        <w:t>各乡镇（街道）残联对符合条件的残疾人进行入户现场审核，并通过</w:t>
      </w:r>
      <w:r>
        <w:rPr>
          <w:rFonts w:ascii="仿宋_GB2312" w:hAnsi="宋体" w:hint="eastAsia"/>
        </w:rPr>
        <w:t>“一卡通”平台上传申报、核实后，再通过“一卡通”平台进行打卡发放；</w:t>
      </w:r>
      <w:r>
        <w:rPr>
          <w:rFonts w:ascii="仿宋" w:eastAsia="仿宋" w:hAnsi="仿宋" w:cs="仿宋" w:hint="eastAsia"/>
          <w:lang w:val="zh-CN"/>
        </w:rPr>
        <w:t>困难重度残疾人家庭无障碍改造项目</w:t>
      </w:r>
      <w:r>
        <w:rPr>
          <w:rFonts w:ascii="仿宋_GB2312" w:hAnsi="宋体" w:hint="eastAsia"/>
        </w:rPr>
        <w:t>以政府采购等方式开展，在严格完成相关程序和监管后由第三方专业机构进行项</w:t>
      </w:r>
      <w:r>
        <w:rPr>
          <w:rFonts w:ascii="Palatino Linotype" w:eastAsia="方正仿宋_GBK" w:hAnsi="Palatino Linotype" w:cs="Palatino Linotype" w:hint="eastAsia"/>
          <w:color w:val="333333"/>
        </w:rPr>
        <w:t>目实施；</w:t>
      </w:r>
      <w:r>
        <w:rPr>
          <w:rFonts w:ascii="仿宋_GB2312" w:hAnsi="宋体" w:hint="eastAsia"/>
          <w:lang w:val="zh-CN"/>
        </w:rPr>
        <w:t>开展</w:t>
      </w:r>
      <w:r>
        <w:rPr>
          <w:rFonts w:hint="eastAsia"/>
          <w:lang w:val="zh-CN"/>
        </w:rPr>
        <w:t>重度肢体残疾人“多部门上门鉴定</w:t>
      </w:r>
      <w:r>
        <w:rPr>
          <w:rFonts w:hint="eastAsia"/>
          <w:lang w:val="zh-CN"/>
        </w:rPr>
        <w:t>+</w:t>
      </w:r>
      <w:r>
        <w:rPr>
          <w:rFonts w:hint="eastAsia"/>
          <w:lang w:val="zh-CN"/>
        </w:rPr>
        <w:t>行动”活动，为有急迫需求残疾人提供入户办证鉴定、信访核查、法律知识及维权等服务；</w:t>
      </w:r>
      <w:r>
        <w:rPr>
          <w:rFonts w:ascii="仿宋" w:eastAsia="仿宋" w:hAnsi="仿宋" w:cs="仿宋" w:hint="eastAsia"/>
          <w:color w:val="333333"/>
        </w:rPr>
        <w:t>困难智力精神和重度残疾人评定补贴</w:t>
      </w:r>
      <w:r>
        <w:rPr>
          <w:rFonts w:ascii="仿宋" w:eastAsia="仿宋" w:hAnsi="仿宋" w:cs="仿宋" w:hint="eastAsia"/>
        </w:rPr>
        <w:t>项目由区</w:t>
      </w:r>
      <w:r>
        <w:rPr>
          <w:rFonts w:ascii="仿宋_GB2312" w:hAnsi="宋体" w:hint="eastAsia"/>
        </w:rPr>
        <w:t>残联在残疾人办证系统里对新办证的</w:t>
      </w:r>
      <w:r>
        <w:rPr>
          <w:rFonts w:ascii="仿宋" w:eastAsia="仿宋" w:hAnsi="仿宋" w:cs="仿宋" w:hint="eastAsia"/>
          <w:color w:val="333333"/>
        </w:rPr>
        <w:t>困难智力精神和重度残疾人进行筛选，确定名单后由区残联统一</w:t>
      </w:r>
      <w:r>
        <w:rPr>
          <w:rFonts w:ascii="仿宋_GB2312" w:hAnsi="宋体" w:hint="eastAsia"/>
        </w:rPr>
        <w:t>对符合条件的新办证重度残疾人进行一次性补贴发放；</w:t>
      </w:r>
      <w:r>
        <w:rPr>
          <w:rFonts w:ascii="仿宋" w:eastAsia="仿宋" w:hAnsi="仿宋" w:cs="仿宋" w:hint="eastAsia"/>
        </w:rPr>
        <w:t>残疾人文化进家庭</w:t>
      </w:r>
      <w:r>
        <w:rPr>
          <w:rFonts w:ascii="仿宋" w:eastAsia="仿宋" w:hAnsi="仿宋" w:cs="仿宋" w:hint="eastAsia"/>
          <w:color w:val="333333"/>
        </w:rPr>
        <w:t>“五个一”</w:t>
      </w:r>
      <w:r>
        <w:rPr>
          <w:rFonts w:ascii="仿宋" w:eastAsia="仿宋" w:hAnsi="仿宋" w:cs="仿宋" w:hint="eastAsia"/>
        </w:rPr>
        <w:t>项目由区</w:t>
      </w:r>
      <w:r>
        <w:rPr>
          <w:rFonts w:ascii="仿宋_GB2312" w:hAnsi="宋体" w:hint="eastAsia"/>
        </w:rPr>
        <w:t>残联在残疾人办证系统里筛选确定</w:t>
      </w:r>
      <w:r>
        <w:rPr>
          <w:rFonts w:ascii="仿宋_GB2312" w:hAnsi="宋体" w:hint="eastAsia"/>
        </w:rPr>
        <w:t>200</w:t>
      </w:r>
      <w:r>
        <w:rPr>
          <w:rFonts w:ascii="仿宋_GB2312" w:hAnsi="宋体" w:hint="eastAsia"/>
        </w:rPr>
        <w:t>名符合条件的重度肢体残疾人，区残联集中统一采购图书后，各乡镇（街道办）残联分别将图书送到残疾人家中；</w:t>
      </w:r>
      <w:r>
        <w:rPr>
          <w:rFonts w:ascii="仿宋" w:eastAsia="仿宋" w:hAnsi="仿宋" w:cs="仿宋" w:hint="eastAsia"/>
        </w:rPr>
        <w:t>残疾人健身示范点建设补贴项目是在原有的体育健身场地里选定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家，由区残联采购残疾人体育健身器材及文化书籍，再配送到确定的进一步</w:t>
      </w:r>
      <w:r>
        <w:rPr>
          <w:rFonts w:ascii="仿宋_GB2312" w:hAnsi="宋体" w:hint="eastAsia"/>
        </w:rPr>
        <w:t>建设</w:t>
      </w:r>
      <w:r>
        <w:rPr>
          <w:rFonts w:ascii="仿宋_GB2312" w:hAnsi="宋体" w:hint="eastAsia"/>
        </w:rPr>
        <w:lastRenderedPageBreak/>
        <w:t>完善的残疾人体育健身场地。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" w:eastAsia="仿宋" w:hAnsi="仿宋" w:cs="仿宋" w:hint="eastAsia"/>
        </w:rPr>
        <w:t>2022</w:t>
      </w:r>
      <w:r>
        <w:rPr>
          <w:rFonts w:ascii="仿宋" w:eastAsia="仿宋" w:hAnsi="仿宋" w:cs="仿宋" w:hint="eastAsia"/>
        </w:rPr>
        <w:t>年，开展</w:t>
      </w:r>
      <w:r>
        <w:rPr>
          <w:rFonts w:ascii="仿宋" w:eastAsia="仿宋" w:hAnsi="仿宋" w:cs="仿宋" w:hint="eastAsia"/>
          <w:color w:val="333333"/>
        </w:rPr>
        <w:t>困难重度残疾人实用技术培训项目</w:t>
      </w:r>
      <w:r>
        <w:rPr>
          <w:rFonts w:ascii="Palatino Linotype" w:eastAsia="方正仿宋_GBK" w:hAnsi="Palatino Linotype" w:cs="Palatino Linotype" w:hint="eastAsia"/>
          <w:color w:val="333333"/>
        </w:rPr>
        <w:t>为</w:t>
      </w:r>
      <w:r>
        <w:rPr>
          <w:rFonts w:ascii="Palatino Linotype" w:eastAsia="方正仿宋_GBK" w:hAnsi="Palatino Linotype" w:cs="Palatino Linotype" w:hint="eastAsia"/>
          <w:color w:val="333333"/>
        </w:rPr>
        <w:t>700</w:t>
      </w:r>
      <w:r>
        <w:rPr>
          <w:rFonts w:ascii="Palatino Linotype" w:eastAsia="方正仿宋_GBK" w:hAnsi="Palatino Linotype" w:cs="Palatino Linotype" w:hint="eastAsia"/>
          <w:color w:val="333333"/>
        </w:rPr>
        <w:t>名符合条件的</w:t>
      </w:r>
      <w:r>
        <w:rPr>
          <w:rFonts w:ascii="仿宋_GB2312" w:hAnsi="宋体" w:hint="eastAsia"/>
        </w:rPr>
        <w:t>困难重度残疾人实施了实用技术培训</w:t>
      </w:r>
      <w:r>
        <w:rPr>
          <w:rFonts w:ascii="方正仿宋_GBK" w:eastAsia="方正仿宋_GBK" w:hAnsi="Arial" w:cs="Arial" w:hint="eastAsia"/>
          <w:color w:val="333333"/>
        </w:rPr>
        <w:t>，落实资金</w:t>
      </w:r>
      <w:r>
        <w:rPr>
          <w:rFonts w:ascii="Palatino Linotype" w:hAnsi="Palatino Linotype" w:cs="Palatino Linotype" w:hint="eastAsia"/>
        </w:rPr>
        <w:t>52.5</w:t>
      </w:r>
      <w:r>
        <w:rPr>
          <w:rFonts w:ascii="仿宋_GB2312" w:hAnsi="宋体" w:hint="eastAsia"/>
        </w:rPr>
        <w:t>万元</w:t>
      </w:r>
      <w:r>
        <w:rPr>
          <w:rFonts w:hint="eastAsia"/>
        </w:rPr>
        <w:t>；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残疾人居家灵活就业补贴项目</w:t>
      </w:r>
      <w:r>
        <w:rPr>
          <w:rFonts w:ascii="Palatino Linotype" w:eastAsia="方正仿宋_GBK" w:hAnsi="Palatino Linotype" w:cs="Palatino Linotype" w:hint="eastAsia"/>
          <w:color w:val="333333"/>
        </w:rPr>
        <w:t>为</w:t>
      </w:r>
      <w:r>
        <w:rPr>
          <w:rFonts w:ascii="Palatino Linotype" w:eastAsia="方正仿宋_GBK" w:hAnsi="Palatino Linotype" w:cs="Palatino Linotype" w:hint="eastAsia"/>
          <w:color w:val="333333"/>
        </w:rPr>
        <w:t>600</w:t>
      </w:r>
      <w:r>
        <w:rPr>
          <w:rFonts w:ascii="Palatino Linotype" w:eastAsia="方正仿宋_GBK" w:hAnsi="Palatino Linotype" w:cs="Palatino Linotype" w:hint="eastAsia"/>
          <w:color w:val="333333"/>
        </w:rPr>
        <w:t>名符合条件的</w:t>
      </w:r>
      <w:r>
        <w:rPr>
          <w:rFonts w:ascii="仿宋_GB2312" w:hAnsi="宋体" w:hint="eastAsia"/>
        </w:rPr>
        <w:t>残疾人</w:t>
      </w:r>
      <w:r>
        <w:rPr>
          <w:rFonts w:ascii="仿宋_GB2312" w:hAnsi="宋体" w:hint="eastAsia"/>
        </w:rPr>
        <w:t>发放</w:t>
      </w:r>
      <w:r>
        <w:rPr>
          <w:rFonts w:ascii="仿宋_GB2312" w:hAnsi="宋体" w:hint="eastAsia"/>
        </w:rPr>
        <w:t>居家灵活就业补贴</w:t>
      </w:r>
      <w:r>
        <w:rPr>
          <w:rFonts w:ascii="方正仿宋_GBK" w:eastAsia="方正仿宋_GBK" w:hAnsi="Arial" w:cs="Arial" w:hint="eastAsia"/>
          <w:color w:val="333333"/>
        </w:rPr>
        <w:t>，落实资金</w:t>
      </w:r>
      <w:r>
        <w:rPr>
          <w:rFonts w:ascii="Palatino Linotype" w:hAnsi="Palatino Linotype" w:cs="Palatino Linotype" w:hint="eastAsia"/>
        </w:rPr>
        <w:t>8.46</w:t>
      </w:r>
      <w:r>
        <w:rPr>
          <w:rFonts w:ascii="仿宋_GB2312" w:hAnsi="宋体" w:hint="eastAsia"/>
        </w:rPr>
        <w:t>万元；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残疾人股权量化项目</w:t>
      </w:r>
      <w:r>
        <w:rPr>
          <w:rFonts w:ascii="Palatino Linotype" w:eastAsia="方正仿宋_GBK" w:hAnsi="Palatino Linotype" w:cs="Palatino Linotype" w:hint="eastAsia"/>
          <w:color w:val="333333"/>
        </w:rPr>
        <w:t>为</w:t>
      </w:r>
      <w:r>
        <w:rPr>
          <w:rFonts w:ascii="Palatino Linotype" w:eastAsia="方正仿宋_GBK" w:hAnsi="Palatino Linotype" w:cs="Palatino Linotype" w:hint="eastAsia"/>
          <w:color w:val="333333"/>
        </w:rPr>
        <w:t>39</w:t>
      </w:r>
      <w:r>
        <w:rPr>
          <w:rFonts w:ascii="Palatino Linotype" w:eastAsia="方正仿宋_GBK" w:hAnsi="Palatino Linotype" w:cs="Palatino Linotype" w:hint="eastAsia"/>
          <w:color w:val="333333"/>
        </w:rPr>
        <w:t>名</w:t>
      </w:r>
      <w:r>
        <w:rPr>
          <w:rFonts w:ascii="仿宋_GB2312" w:hAnsi="宋体" w:hint="eastAsia"/>
        </w:rPr>
        <w:t>残疾人参加达州市升伟造林专业合作社并实施分红</w:t>
      </w:r>
      <w:r>
        <w:rPr>
          <w:rFonts w:ascii="方正仿宋_GBK" w:eastAsia="方正仿宋_GBK" w:hAnsi="Arial" w:cs="Arial" w:hint="eastAsia"/>
          <w:color w:val="333333"/>
        </w:rPr>
        <w:t>，落实资金</w:t>
      </w:r>
      <w:r>
        <w:rPr>
          <w:rFonts w:ascii="Palatino Linotype" w:hAnsi="Palatino Linotype" w:cs="Palatino Linotype" w:hint="eastAsia"/>
        </w:rPr>
        <w:t>39</w:t>
      </w:r>
      <w:r>
        <w:rPr>
          <w:rFonts w:ascii="仿宋_GB2312" w:hAnsi="宋体" w:hint="eastAsia"/>
        </w:rPr>
        <w:t>万元；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0-6</w:t>
      </w:r>
      <w:r>
        <w:rPr>
          <w:rFonts w:ascii="仿宋" w:eastAsia="仿宋" w:hAnsi="仿宋" w:cs="仿宋" w:hint="eastAsia"/>
        </w:rPr>
        <w:t>岁残疾儿童康复救助项目</w:t>
      </w:r>
      <w:r>
        <w:rPr>
          <w:rFonts w:asciiTheme="minorEastAsia" w:eastAsiaTheme="minorEastAsia" w:hAnsiTheme="minorEastAsia" w:cstheme="minorEastAsia" w:hint="eastAsia"/>
          <w:color w:val="333333"/>
        </w:rPr>
        <w:t>为</w:t>
      </w:r>
      <w:r>
        <w:rPr>
          <w:rFonts w:asciiTheme="minorEastAsia" w:eastAsiaTheme="minorEastAsia" w:hAnsiTheme="minorEastAsia" w:cstheme="minorEastAsia" w:hint="eastAsia"/>
          <w:color w:val="333333"/>
        </w:rPr>
        <w:t>128</w:t>
      </w:r>
      <w:r>
        <w:rPr>
          <w:rFonts w:asciiTheme="minorEastAsia" w:eastAsiaTheme="minorEastAsia" w:hAnsiTheme="minorEastAsia" w:cstheme="minorEastAsia" w:hint="eastAsia"/>
          <w:color w:val="333333"/>
        </w:rPr>
        <w:t>名符合条件的</w:t>
      </w:r>
      <w:r>
        <w:rPr>
          <w:rFonts w:asciiTheme="minorEastAsia" w:eastAsiaTheme="minorEastAsia" w:hAnsiTheme="minorEastAsia" w:cstheme="minorEastAsia" w:hint="eastAsia"/>
        </w:rPr>
        <w:t>0-6</w:t>
      </w:r>
      <w:r>
        <w:rPr>
          <w:rFonts w:asciiTheme="minorEastAsia" w:eastAsiaTheme="minorEastAsia" w:hAnsiTheme="minorEastAsia" w:cstheme="minorEastAsia" w:hint="eastAsia"/>
        </w:rPr>
        <w:t>岁残疾儿童实施了康复训练</w:t>
      </w:r>
      <w:r>
        <w:rPr>
          <w:rFonts w:asciiTheme="minorEastAsia" w:eastAsiaTheme="minorEastAsia" w:hAnsiTheme="minorEastAsia" w:cstheme="minorEastAsia" w:hint="eastAsia"/>
          <w:color w:val="333333"/>
        </w:rPr>
        <w:t>，落实资金</w:t>
      </w:r>
      <w:r>
        <w:rPr>
          <w:rFonts w:asciiTheme="minorEastAsia" w:eastAsiaTheme="minorEastAsia" w:hAnsiTheme="minorEastAsia" w:cstheme="minorEastAsia" w:hint="eastAsia"/>
        </w:rPr>
        <w:t>202</w:t>
      </w:r>
      <w:r>
        <w:rPr>
          <w:rFonts w:asciiTheme="minorEastAsia" w:eastAsiaTheme="minorEastAsia" w:hAnsiTheme="minorEastAsia" w:cstheme="minorEastAsia" w:hint="eastAsia"/>
        </w:rPr>
        <w:t>万元；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岁以上残疾人基本康复救助项目</w:t>
      </w:r>
      <w:r>
        <w:rPr>
          <w:rFonts w:asciiTheme="minorEastAsia" w:eastAsiaTheme="minorEastAsia" w:hAnsiTheme="minorEastAsia" w:cstheme="minorEastAsia" w:hint="eastAsia"/>
          <w:color w:val="333333"/>
        </w:rPr>
        <w:t>为</w:t>
      </w:r>
      <w:r>
        <w:rPr>
          <w:rFonts w:asciiTheme="minorEastAsia" w:eastAsiaTheme="minorEastAsia" w:hAnsiTheme="minorEastAsia" w:cstheme="minorEastAsia" w:hint="eastAsia"/>
          <w:color w:val="333333"/>
        </w:rPr>
        <w:t>18792</w:t>
      </w:r>
      <w:r>
        <w:rPr>
          <w:rFonts w:asciiTheme="minorEastAsia" w:eastAsiaTheme="minorEastAsia" w:hAnsiTheme="minorEastAsia" w:cstheme="minorEastAsia" w:hint="eastAsia"/>
          <w:color w:val="333333"/>
        </w:rPr>
        <w:t>名符合条件的</w:t>
      </w:r>
      <w:r>
        <w:rPr>
          <w:rFonts w:asciiTheme="minorEastAsia" w:eastAsiaTheme="minorEastAsia" w:hAnsiTheme="minorEastAsia" w:cstheme="minorEastAsia" w:hint="eastAsia"/>
        </w:rPr>
        <w:t>残疾人实施了康复服务</w:t>
      </w:r>
      <w:r>
        <w:rPr>
          <w:rFonts w:asciiTheme="minorEastAsia" w:eastAsiaTheme="minorEastAsia" w:hAnsiTheme="minorEastAsia" w:cstheme="minorEastAsia" w:hint="eastAsia"/>
          <w:color w:val="333333"/>
        </w:rPr>
        <w:t>，落实资金</w:t>
      </w:r>
      <w:r>
        <w:rPr>
          <w:rFonts w:asciiTheme="minorEastAsia" w:eastAsiaTheme="minorEastAsia" w:hAnsiTheme="minorEastAsia" w:cstheme="minorEastAsia" w:hint="eastAsia"/>
        </w:rPr>
        <w:t>214.5</w:t>
      </w:r>
      <w:r>
        <w:rPr>
          <w:rFonts w:asciiTheme="minorEastAsia" w:eastAsiaTheme="minorEastAsia" w:hAnsiTheme="minorEastAsia" w:cstheme="minorEastAsia" w:hint="eastAsia"/>
        </w:rPr>
        <w:t>万元；</w:t>
      </w:r>
      <w:r>
        <w:rPr>
          <w:rFonts w:ascii="仿宋" w:eastAsia="仿宋" w:hAnsi="仿宋" w:cs="仿宋" w:hint="eastAsia"/>
        </w:rPr>
        <w:t>实施</w:t>
      </w:r>
      <w:r>
        <w:rPr>
          <w:rFonts w:ascii="仿宋" w:eastAsia="仿宋" w:hAnsi="仿宋" w:cs="仿宋" w:hint="eastAsia"/>
        </w:rPr>
        <w:t>7</w:t>
      </w:r>
      <w:r>
        <w:rPr>
          <w:rFonts w:ascii="仿宋" w:eastAsia="仿宋" w:hAnsi="仿宋" w:cs="仿宋" w:hint="eastAsia"/>
        </w:rPr>
        <w:t>岁以上残疾人基本辅具配置项目</w:t>
      </w:r>
      <w:r>
        <w:rPr>
          <w:rFonts w:ascii="Palatino Linotype" w:eastAsia="方正仿宋_GBK" w:hAnsi="Palatino Linotype" w:cs="Palatino Linotype" w:hint="eastAsia"/>
        </w:rPr>
        <w:t>为</w:t>
      </w:r>
      <w:r>
        <w:rPr>
          <w:rFonts w:ascii="Palatino Linotype" w:eastAsia="方正仿宋_GBK" w:hAnsi="Palatino Linotype" w:cs="Palatino Linotype" w:hint="eastAsia"/>
        </w:rPr>
        <w:t>186</w:t>
      </w:r>
      <w:r>
        <w:rPr>
          <w:rFonts w:ascii="Palatino Linotype" w:eastAsia="方正仿宋_GBK" w:hAnsi="Palatino Linotype" w:cs="Palatino Linotype" w:hint="eastAsia"/>
        </w:rPr>
        <w:t>名符合条件的</w:t>
      </w:r>
      <w:r>
        <w:rPr>
          <w:rFonts w:ascii="仿宋_GB2312" w:hAnsi="宋体" w:hint="eastAsia"/>
        </w:rPr>
        <w:t>残疾人发放辅助器具，解决残疾人基本困难，</w:t>
      </w:r>
      <w:r>
        <w:rPr>
          <w:rFonts w:ascii="方正仿宋_GBK" w:eastAsia="方正仿宋_GBK" w:hAnsi="Arial" w:cs="Arial" w:hint="eastAsia"/>
        </w:rPr>
        <w:t>落实资金</w:t>
      </w:r>
      <w:r>
        <w:rPr>
          <w:rFonts w:ascii="方正仿宋_GBK" w:eastAsia="方正仿宋_GBK" w:hAnsi="Arial" w:cs="Arial" w:hint="eastAsia"/>
        </w:rPr>
        <w:t>79.1</w:t>
      </w:r>
      <w:r>
        <w:rPr>
          <w:rFonts w:ascii="仿宋_GB2312" w:hAnsi="宋体" w:hint="eastAsia"/>
        </w:rPr>
        <w:t>万元</w:t>
      </w:r>
      <w:r>
        <w:rPr>
          <w:rFonts w:ascii="仿宋_GB2312" w:hAnsi="宋体" w:hint="eastAsia"/>
        </w:rPr>
        <w:t>；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残疾人机动轮椅车燃油补贴项目</w:t>
      </w:r>
      <w:r>
        <w:rPr>
          <w:rFonts w:ascii="Palatino Linotype" w:eastAsia="方正仿宋_GBK" w:hAnsi="Palatino Linotype" w:cs="Palatino Linotype" w:hint="eastAsia"/>
          <w:color w:val="333333"/>
        </w:rPr>
        <w:t>为</w:t>
      </w:r>
      <w:r>
        <w:rPr>
          <w:rFonts w:ascii="Palatino Linotype" w:eastAsia="方正仿宋_GBK" w:hAnsi="Palatino Linotype" w:cs="Palatino Linotype" w:hint="eastAsia"/>
          <w:color w:val="333333"/>
        </w:rPr>
        <w:t>72</w:t>
      </w:r>
      <w:r>
        <w:rPr>
          <w:rFonts w:ascii="Palatino Linotype" w:eastAsia="方正仿宋_GBK" w:hAnsi="Palatino Linotype" w:cs="Palatino Linotype" w:hint="eastAsia"/>
          <w:color w:val="333333"/>
        </w:rPr>
        <w:t>名符合条件的</w:t>
      </w:r>
      <w:r>
        <w:rPr>
          <w:rFonts w:ascii="仿宋_GB2312" w:hAnsi="宋体" w:hint="eastAsia"/>
        </w:rPr>
        <w:t>机动轮椅车</w:t>
      </w:r>
      <w:r>
        <w:rPr>
          <w:rFonts w:ascii="仿宋_GB2312" w:hAnsi="宋体" w:hint="eastAsia"/>
        </w:rPr>
        <w:t>残疾人实施了燃油补贴</w:t>
      </w:r>
      <w:r>
        <w:rPr>
          <w:rFonts w:ascii="方正仿宋_GBK" w:eastAsia="方正仿宋_GBK" w:hAnsi="Arial" w:cs="Arial" w:hint="eastAsia"/>
          <w:color w:val="333333"/>
        </w:rPr>
        <w:t>，落实资金</w:t>
      </w:r>
      <w:r>
        <w:rPr>
          <w:rFonts w:ascii="Palatino Linotype" w:hAnsi="Palatino Linotype" w:cs="Palatino Linotype"/>
        </w:rPr>
        <w:t>2.628</w:t>
      </w:r>
      <w:r>
        <w:rPr>
          <w:rFonts w:ascii="仿宋_GB2312" w:hAnsi="宋体" w:hint="eastAsia"/>
        </w:rPr>
        <w:t>万元；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  <w:lang w:val="zh-CN"/>
        </w:rPr>
        <w:t>困难重度残疾人家庭无障碍改造项目</w:t>
      </w:r>
      <w:r>
        <w:rPr>
          <w:rFonts w:ascii="Palatino Linotype" w:eastAsia="方正仿宋_GBK" w:hAnsi="Palatino Linotype" w:cs="Palatino Linotype" w:hint="eastAsia"/>
          <w:color w:val="333333"/>
        </w:rPr>
        <w:t>为</w:t>
      </w:r>
      <w:r>
        <w:rPr>
          <w:rFonts w:ascii="Palatino Linotype" w:eastAsia="方正仿宋_GBK" w:hAnsi="Palatino Linotype" w:cs="Palatino Linotype" w:hint="eastAsia"/>
          <w:color w:val="333333"/>
        </w:rPr>
        <w:t>137</w:t>
      </w:r>
      <w:r>
        <w:rPr>
          <w:rFonts w:ascii="Palatino Linotype" w:eastAsia="方正仿宋_GBK" w:hAnsi="Palatino Linotype" w:cs="Palatino Linotype" w:hint="eastAsia"/>
          <w:color w:val="333333"/>
        </w:rPr>
        <w:t>名困</w:t>
      </w:r>
      <w:r>
        <w:rPr>
          <w:rFonts w:ascii="方正仿宋_GBK" w:eastAsia="方正仿宋_GBK" w:hAnsi="Arial" w:cs="Arial" w:hint="eastAsia"/>
          <w:color w:val="333333"/>
        </w:rPr>
        <w:t>难重度残疾人家庭实施无障碍改造，落实资金</w:t>
      </w:r>
      <w:r>
        <w:rPr>
          <w:rFonts w:ascii="仿宋" w:eastAsia="仿宋" w:hAnsi="仿宋" w:cs="仿宋" w:hint="eastAsia"/>
        </w:rPr>
        <w:t>34.526</w:t>
      </w:r>
      <w:r>
        <w:rPr>
          <w:rFonts w:ascii="仿宋" w:eastAsia="仿宋" w:hAnsi="仿宋" w:cs="仿宋" w:hint="eastAsia"/>
        </w:rPr>
        <w:t>万元；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  <w:color w:val="333333"/>
        </w:rPr>
        <w:t>困难智力精神和重度残疾人评定补贴</w:t>
      </w:r>
      <w:r>
        <w:rPr>
          <w:rFonts w:ascii="仿宋" w:eastAsia="仿宋" w:hAnsi="仿宋" w:cs="仿宋" w:hint="eastAsia"/>
        </w:rPr>
        <w:t>项目</w:t>
      </w:r>
      <w:r>
        <w:rPr>
          <w:rFonts w:ascii="Palatino Linotype" w:eastAsia="方正仿宋_GBK" w:hAnsi="Palatino Linotype" w:cs="Palatino Linotype" w:hint="eastAsia"/>
        </w:rPr>
        <w:t>为</w:t>
      </w:r>
      <w:r>
        <w:rPr>
          <w:rFonts w:ascii="Palatino Linotype" w:eastAsia="方正仿宋_GBK" w:hAnsi="Palatino Linotype" w:cs="Palatino Linotype" w:hint="eastAsia"/>
        </w:rPr>
        <w:t>109</w:t>
      </w:r>
      <w:r>
        <w:rPr>
          <w:rFonts w:ascii="Palatino Linotype" w:eastAsia="方正仿宋_GBK" w:hAnsi="Palatino Linotype" w:cs="Palatino Linotype" w:hint="eastAsia"/>
        </w:rPr>
        <w:t>名符合条件的</w:t>
      </w:r>
      <w:r>
        <w:rPr>
          <w:rFonts w:ascii="仿宋_GB2312" w:hAnsi="宋体" w:hint="eastAsia"/>
        </w:rPr>
        <w:t>重度残疾人发放补贴</w:t>
      </w:r>
      <w:r>
        <w:rPr>
          <w:rFonts w:ascii="方正仿宋_GBK" w:eastAsia="方正仿宋_GBK" w:hAnsi="Arial" w:cs="Arial" w:hint="eastAsia"/>
        </w:rPr>
        <w:t>，落实</w:t>
      </w:r>
      <w:r>
        <w:rPr>
          <w:rFonts w:ascii="仿宋" w:eastAsia="仿宋" w:hAnsi="仿宋" w:cs="仿宋" w:hint="eastAsia"/>
          <w:lang w:val="zh-CN"/>
        </w:rPr>
        <w:t>资金</w:t>
      </w:r>
      <w:r>
        <w:rPr>
          <w:rFonts w:ascii="仿宋" w:eastAsia="仿宋" w:hAnsi="仿宋" w:cs="仿宋" w:hint="eastAsia"/>
        </w:rPr>
        <w:t>1.635</w:t>
      </w:r>
      <w:r>
        <w:rPr>
          <w:rFonts w:ascii="仿宋" w:eastAsia="仿宋" w:hAnsi="仿宋" w:cs="仿宋" w:hint="eastAsia"/>
        </w:rPr>
        <w:t>万元；</w:t>
      </w:r>
      <w:r>
        <w:rPr>
          <w:rFonts w:ascii="仿宋" w:eastAsia="仿宋" w:hAnsi="仿宋" w:cs="仿宋" w:hint="eastAsia"/>
        </w:rPr>
        <w:t>开展</w:t>
      </w:r>
      <w:r>
        <w:rPr>
          <w:rFonts w:ascii="仿宋" w:eastAsia="仿宋" w:hAnsi="仿宋" w:cs="仿宋" w:hint="eastAsia"/>
        </w:rPr>
        <w:t>残疾人文化进家庭</w:t>
      </w:r>
      <w:r>
        <w:rPr>
          <w:rFonts w:ascii="仿宋" w:eastAsia="仿宋" w:hAnsi="仿宋" w:cs="仿宋" w:hint="eastAsia"/>
          <w:color w:val="333333"/>
        </w:rPr>
        <w:t>“五个一”</w:t>
      </w:r>
      <w:r>
        <w:rPr>
          <w:rFonts w:ascii="仿宋" w:eastAsia="仿宋" w:hAnsi="仿宋" w:cs="仿宋" w:hint="eastAsia"/>
        </w:rPr>
        <w:t>项目</w:t>
      </w:r>
      <w:r>
        <w:rPr>
          <w:rFonts w:ascii="Palatino Linotype" w:eastAsia="方正仿宋_GBK" w:hAnsi="Palatino Linotype" w:cs="Palatino Linotype" w:hint="eastAsia"/>
        </w:rPr>
        <w:t>为</w:t>
      </w:r>
      <w:r>
        <w:rPr>
          <w:rFonts w:ascii="Palatino Linotype" w:eastAsia="方正仿宋_GBK" w:hAnsi="Palatino Linotype" w:cs="Palatino Linotype" w:hint="eastAsia"/>
        </w:rPr>
        <w:t>200</w:t>
      </w:r>
      <w:r>
        <w:rPr>
          <w:rFonts w:ascii="Palatino Linotype" w:eastAsia="方正仿宋_GBK" w:hAnsi="Palatino Linotype" w:cs="Palatino Linotype" w:hint="eastAsia"/>
        </w:rPr>
        <w:t>名符合条件的</w:t>
      </w:r>
      <w:r>
        <w:rPr>
          <w:rFonts w:ascii="仿宋_GB2312" w:hAnsi="宋体" w:hint="eastAsia"/>
        </w:rPr>
        <w:t>残疾人文化进家庭</w:t>
      </w:r>
      <w:r>
        <w:rPr>
          <w:rFonts w:ascii="方正仿宋_GBK" w:eastAsia="方正仿宋_GBK" w:hAnsi="Arial" w:cs="Arial" w:hint="eastAsia"/>
          <w:color w:val="333333"/>
        </w:rPr>
        <w:t>“五个一”</w:t>
      </w:r>
      <w:r>
        <w:rPr>
          <w:rFonts w:ascii="方正仿宋_GBK" w:eastAsia="方正仿宋_GBK" w:hAnsi="Arial" w:cs="Arial" w:hint="eastAsia"/>
        </w:rPr>
        <w:t>，落实资金</w:t>
      </w:r>
      <w:r>
        <w:rPr>
          <w:rFonts w:ascii="Palatino Linotype" w:hAnsi="Palatino Linotype" w:cs="Palatino Linotype" w:hint="eastAsia"/>
        </w:rPr>
        <w:t>1.4962</w:t>
      </w:r>
      <w:r>
        <w:rPr>
          <w:rFonts w:ascii="仿宋_GB2312" w:hAnsi="宋体" w:hint="eastAsia"/>
        </w:rPr>
        <w:t>万元；</w:t>
      </w:r>
      <w:r>
        <w:rPr>
          <w:rFonts w:ascii="仿宋" w:eastAsia="仿宋" w:hAnsi="仿宋" w:cs="仿宋" w:hint="eastAsia"/>
        </w:rPr>
        <w:t>残疾健身示范点建设补贴项目</w:t>
      </w:r>
      <w:r>
        <w:rPr>
          <w:rFonts w:ascii="Palatino Linotype" w:eastAsia="方正仿宋_GBK" w:hAnsi="Palatino Linotype" w:cs="Palatino Linotype" w:hint="eastAsia"/>
        </w:rPr>
        <w:t>为</w:t>
      </w:r>
      <w:r>
        <w:rPr>
          <w:rFonts w:ascii="Palatino Linotype" w:eastAsia="方正仿宋_GBK" w:hAnsi="Palatino Linotype" w:cs="Palatino Linotype" w:hint="eastAsia"/>
        </w:rPr>
        <w:t>185</w:t>
      </w:r>
      <w:r>
        <w:rPr>
          <w:rFonts w:ascii="Palatino Linotype" w:eastAsia="方正仿宋_GBK" w:hAnsi="Palatino Linotype" w:cs="Palatino Linotype" w:hint="eastAsia"/>
        </w:rPr>
        <w:t>名符合条件的</w:t>
      </w:r>
      <w:r>
        <w:rPr>
          <w:rFonts w:ascii="仿宋_GB2312" w:hAnsi="宋体" w:hint="eastAsia"/>
        </w:rPr>
        <w:t>残疾人开展日常健身活动，建设残疾人体育健身场地</w:t>
      </w:r>
      <w:r>
        <w:rPr>
          <w:rFonts w:ascii="方正仿宋_GBK" w:eastAsia="方正仿宋_GBK" w:hAnsi="Arial" w:cs="Arial" w:hint="eastAsia"/>
        </w:rPr>
        <w:t>，落实资金</w:t>
      </w:r>
      <w:r>
        <w:rPr>
          <w:rFonts w:ascii="Palatino Linotype" w:hAnsi="Palatino Linotype" w:cs="Palatino Linotype" w:hint="eastAsia"/>
        </w:rPr>
        <w:t>5</w:t>
      </w:r>
      <w:r>
        <w:rPr>
          <w:rFonts w:ascii="仿宋_GB2312" w:hAnsi="宋体" w:hint="eastAsia"/>
        </w:rPr>
        <w:t>万元</w:t>
      </w:r>
      <w:r>
        <w:rPr>
          <w:rFonts w:ascii="仿宋" w:eastAsia="仿宋" w:hAnsi="仿宋" w:cs="仿宋" w:hint="eastAsia"/>
        </w:rPr>
        <w:t>。</w:t>
      </w:r>
      <w:r>
        <w:rPr>
          <w:rFonts w:ascii="仿宋" w:eastAsia="仿宋" w:hAnsi="仿宋" w:cs="仿宋" w:hint="eastAsia"/>
        </w:rPr>
        <w:lastRenderedPageBreak/>
        <w:t>所有项目均</w:t>
      </w:r>
      <w:r>
        <w:rPr>
          <w:rFonts w:ascii="仿宋_GB2312" w:hAnsi="宋体" w:hint="eastAsia"/>
        </w:rPr>
        <w:t>按时按质</w:t>
      </w:r>
      <w:r>
        <w:rPr>
          <w:rFonts w:hint="eastAsia"/>
        </w:rPr>
        <w:t>圆满完成目标任务。</w:t>
      </w:r>
    </w:p>
    <w:p w:rsidR="00741F93" w:rsidRDefault="008B0599"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ascii="仿宋" w:eastAsia="仿宋" w:hAnsi="仿宋" w:cs="仿宋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项目效益情况。</w:t>
      </w:r>
      <w:r>
        <w:rPr>
          <w:rFonts w:ascii="方正仿宋_GBK" w:eastAsia="方正仿宋_GBK" w:hAnsi="Arial" w:cs="Arial" w:hint="eastAsia"/>
          <w:color w:val="333333"/>
          <w:lang w:val="zh-CN"/>
        </w:rPr>
        <w:t>该项目的实施，一是</w:t>
      </w:r>
      <w:r>
        <w:rPr>
          <w:rFonts w:ascii="方正仿宋_GBK" w:eastAsia="方正仿宋_GBK" w:hAnsi="Arial" w:cs="Arial" w:hint="eastAsia"/>
          <w:color w:val="333333"/>
        </w:rPr>
        <w:t>改善</w:t>
      </w:r>
      <w:r>
        <w:rPr>
          <w:rFonts w:ascii="方正仿宋_GBK" w:eastAsia="方正仿宋_GBK" w:hAnsi="Arial" w:cs="Arial" w:hint="eastAsia"/>
          <w:color w:val="333333"/>
        </w:rPr>
        <w:t>困难重度</w:t>
      </w:r>
      <w:r>
        <w:rPr>
          <w:rFonts w:ascii="方正仿宋_GBK" w:eastAsia="方正仿宋_GBK" w:hAnsi="Arial" w:cs="Arial" w:hint="eastAsia"/>
          <w:color w:val="333333"/>
        </w:rPr>
        <w:t>残疾人</w:t>
      </w:r>
      <w:r>
        <w:rPr>
          <w:rFonts w:ascii="方正仿宋_GBK" w:eastAsia="方正仿宋_GBK" w:hAnsi="Arial" w:cs="Arial" w:hint="eastAsia"/>
          <w:color w:val="333333"/>
        </w:rPr>
        <w:t>及其家庭的生产生活水平，缓解家庭负担，增加家庭收入，体现了党和政府的关怀；二是</w:t>
      </w:r>
      <w:r>
        <w:rPr>
          <w:rFonts w:ascii="方正仿宋_GBK" w:eastAsia="方正仿宋_GBK" w:hAnsi="Arial" w:cs="Arial" w:hint="eastAsia"/>
          <w:color w:val="333333"/>
        </w:rPr>
        <w:t>提高</w:t>
      </w:r>
      <w:r>
        <w:rPr>
          <w:rFonts w:ascii="方正仿宋_GBK" w:eastAsia="方正仿宋_GBK" w:hAnsi="Arial" w:cs="Arial" w:hint="eastAsia"/>
          <w:color w:val="333333"/>
        </w:rPr>
        <w:t>了</w:t>
      </w:r>
      <w:r>
        <w:rPr>
          <w:rFonts w:ascii="方正仿宋_GBK" w:eastAsia="方正仿宋_GBK" w:hAnsi="Arial" w:cs="Arial" w:hint="eastAsia"/>
          <w:color w:val="333333"/>
        </w:rPr>
        <w:t>残疾人生活质量</w:t>
      </w:r>
      <w:r>
        <w:rPr>
          <w:rFonts w:ascii="方正仿宋_GBK" w:eastAsia="方正仿宋_GBK" w:hAnsi="Arial" w:cs="Arial" w:hint="eastAsia"/>
          <w:color w:val="333333"/>
        </w:rPr>
        <w:t>和参与社会生活的能力，减轻生活负担；</w:t>
      </w:r>
      <w:r>
        <w:rPr>
          <w:rFonts w:ascii="仿宋" w:eastAsia="仿宋" w:hAnsi="仿宋" w:cs="仿宋" w:hint="eastAsia"/>
          <w:color w:val="333333"/>
        </w:rPr>
        <w:t>三是</w:t>
      </w:r>
      <w:r>
        <w:rPr>
          <w:rFonts w:ascii="仿宋" w:eastAsia="仿宋" w:hAnsi="仿宋" w:cs="仿宋" w:hint="eastAsia"/>
        </w:rPr>
        <w:t>项目的实施，建立起残疾人救助制度，对构建幸福社会起到了积极作用，产生了深远的社会影响，取得了良好的社会效果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  <w:color w:val="333333"/>
        </w:rPr>
        <w:t>困难重度残疾人及其家庭对该项目的实施非常满意。</w:t>
      </w:r>
    </w:p>
    <w:p w:rsidR="00741F93" w:rsidRDefault="008B0599"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ascii="仿宋_GB2312" w:hAnsi="宋体"/>
          <w:b/>
          <w:bCs/>
          <w:lang w:val="zh-CN"/>
        </w:rPr>
      </w:pPr>
      <w:r>
        <w:rPr>
          <w:rFonts w:ascii="仿宋_GB2312" w:hAnsi="宋体" w:hint="eastAsia"/>
          <w:b/>
          <w:bCs/>
          <w:lang w:val="zh-CN"/>
        </w:rPr>
        <w:t>自评得分</w:t>
      </w:r>
    </w:p>
    <w:p w:rsidR="00741F93" w:rsidRDefault="008B0599">
      <w:pPr>
        <w:adjustRightInd w:val="0"/>
        <w:snapToGrid w:val="0"/>
        <w:spacing w:line="560" w:lineRule="exact"/>
        <w:ind w:left="640"/>
        <w:rPr>
          <w:rFonts w:ascii="仿宋_GB2312" w:hAnsi="宋体"/>
          <w:b/>
          <w:bCs/>
        </w:rPr>
      </w:pPr>
      <w:r>
        <w:rPr>
          <w:rFonts w:ascii="仿宋_GB2312" w:hAnsi="宋体" w:hint="eastAsia"/>
          <w:b/>
          <w:bCs/>
        </w:rPr>
        <w:t xml:space="preserve">        93</w:t>
      </w:r>
      <w:r>
        <w:rPr>
          <w:rFonts w:ascii="仿宋_GB2312" w:hAnsi="宋体" w:hint="eastAsia"/>
          <w:b/>
          <w:bCs/>
        </w:rPr>
        <w:t>分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741F93" w:rsidRDefault="008B0599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 xml:space="preserve">     </w:t>
      </w:r>
      <w:r>
        <w:rPr>
          <w:rFonts w:ascii="楷体_GB2312" w:eastAsia="楷体_GB2312" w:hAnsi="宋体" w:hint="eastAsia"/>
          <w:b/>
        </w:rPr>
        <w:t>无</w:t>
      </w:r>
    </w:p>
    <w:p w:rsidR="00741F93" w:rsidRDefault="008B0599"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相关建议。</w:t>
      </w:r>
    </w:p>
    <w:p w:rsidR="00741F93" w:rsidRDefault="008B0599">
      <w:pPr>
        <w:adjustRightInd w:val="0"/>
        <w:snapToGrid w:val="0"/>
        <w:spacing w:line="560" w:lineRule="exact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 xml:space="preserve">          </w:t>
      </w:r>
      <w:r>
        <w:rPr>
          <w:rFonts w:ascii="楷体_GB2312" w:eastAsia="楷体_GB2312" w:hAnsi="宋体" w:hint="eastAsia"/>
          <w:b/>
        </w:rPr>
        <w:t>无</w:t>
      </w:r>
    </w:p>
    <w:p w:rsidR="00741F93" w:rsidRDefault="00741F93">
      <w:pPr>
        <w:adjustRightInd w:val="0"/>
        <w:snapToGrid w:val="0"/>
        <w:spacing w:line="560" w:lineRule="exact"/>
        <w:rPr>
          <w:rFonts w:ascii="楷体_GB2312" w:eastAsia="楷体_GB2312" w:hAnsi="宋体"/>
          <w:b/>
        </w:rPr>
      </w:pPr>
    </w:p>
    <w:p w:rsidR="00741F93" w:rsidRDefault="008B0599">
      <w:pPr>
        <w:adjustRightInd w:val="0"/>
        <w:snapToGrid w:val="0"/>
        <w:spacing w:line="560" w:lineRule="exact"/>
        <w:ind w:left="640"/>
        <w:jc w:val="right"/>
        <w:rPr>
          <w:rFonts w:ascii="方正仿宋_GBK" w:eastAsia="方正仿宋_GBK" w:hAnsi="Arial" w:cs="Arial"/>
          <w:color w:val="333333"/>
          <w:lang w:val="zh-CN"/>
        </w:rPr>
      </w:pPr>
      <w:r>
        <w:rPr>
          <w:rFonts w:ascii="楷体_GB2312" w:eastAsia="楷体_GB2312" w:hAnsi="宋体" w:hint="eastAsia"/>
          <w:b/>
        </w:rPr>
        <w:t xml:space="preserve">                  </w:t>
      </w:r>
      <w:r>
        <w:rPr>
          <w:rFonts w:ascii="方正仿宋_GBK" w:eastAsia="方正仿宋_GBK" w:hAnsi="Arial" w:cs="Arial" w:hint="eastAsia"/>
          <w:color w:val="333333"/>
          <w:lang w:val="zh-CN"/>
        </w:rPr>
        <w:t>达州市达川区残疾人联合会</w:t>
      </w:r>
    </w:p>
    <w:p w:rsidR="00741F93" w:rsidRDefault="008B0599" w:rsidP="0028081C">
      <w:pPr>
        <w:adjustRightInd w:val="0"/>
        <w:snapToGrid w:val="0"/>
        <w:spacing w:line="560" w:lineRule="exact"/>
        <w:ind w:firstLineChars="1700" w:firstLine="5440"/>
        <w:rPr>
          <w:rFonts w:ascii="Palatino Linotype" w:eastAsia="方正仿宋_GBK" w:hAnsi="Palatino Linotype" w:cs="Palatino Linotype"/>
          <w:color w:val="333333"/>
        </w:rPr>
      </w:pPr>
      <w:r>
        <w:rPr>
          <w:rFonts w:ascii="Palatino Linotype" w:eastAsia="方正仿宋_GBK" w:hAnsi="Palatino Linotype" w:cs="Palatino Linotype"/>
          <w:color w:val="333333"/>
        </w:rPr>
        <w:t>2023</w:t>
      </w:r>
      <w:r>
        <w:rPr>
          <w:rFonts w:ascii="Palatino Linotype" w:eastAsia="方正仿宋_GBK" w:hAnsi="Palatino Linotype" w:cs="Palatino Linotype"/>
          <w:color w:val="333333"/>
        </w:rPr>
        <w:t>年</w:t>
      </w:r>
      <w:r>
        <w:rPr>
          <w:rFonts w:ascii="Palatino Linotype" w:eastAsia="方正仿宋_GBK" w:hAnsi="Palatino Linotype" w:cs="Palatino Linotype" w:hint="eastAsia"/>
          <w:color w:val="333333"/>
        </w:rPr>
        <w:t>4</w:t>
      </w:r>
      <w:r>
        <w:rPr>
          <w:rFonts w:ascii="Palatino Linotype" w:eastAsia="方正仿宋_GBK" w:hAnsi="Palatino Linotype" w:cs="Palatino Linotype"/>
          <w:color w:val="333333"/>
        </w:rPr>
        <w:t>月</w:t>
      </w:r>
      <w:r>
        <w:rPr>
          <w:rFonts w:ascii="Palatino Linotype" w:eastAsia="方正仿宋_GBK" w:hAnsi="Palatino Linotype" w:cs="Palatino Linotype" w:hint="eastAsia"/>
          <w:color w:val="333333"/>
        </w:rPr>
        <w:t>12</w:t>
      </w:r>
      <w:r>
        <w:rPr>
          <w:rFonts w:ascii="Palatino Linotype" w:eastAsia="方正仿宋_GBK" w:hAnsi="Palatino Linotype" w:cs="Palatino Linotype"/>
          <w:color w:val="333333"/>
        </w:rPr>
        <w:t>日</w:t>
      </w:r>
    </w:p>
    <w:p w:rsidR="00741F93" w:rsidRDefault="008B0599">
      <w:pPr>
        <w:adjustRightInd w:val="0"/>
        <w:snapToGrid w:val="0"/>
        <w:spacing w:line="560" w:lineRule="exact"/>
        <w:rPr>
          <w:rFonts w:ascii="楷体_GB2312" w:eastAsia="楷体_GB2312" w:hAnsi="宋体"/>
          <w:b/>
        </w:rPr>
      </w:pPr>
      <w:r>
        <w:rPr>
          <w:rFonts w:ascii="楷体_GB2312" w:eastAsia="楷体_GB2312" w:hAnsi="宋体" w:hint="eastAsia"/>
          <w:b/>
        </w:rPr>
        <w:t xml:space="preserve"> </w:t>
      </w:r>
      <w:bookmarkStart w:id="0" w:name="_GoBack"/>
      <w:bookmarkEnd w:id="0"/>
    </w:p>
    <w:p w:rsidR="00741F93" w:rsidRDefault="00741F93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宋体"/>
          <w:b/>
        </w:rPr>
      </w:pPr>
    </w:p>
    <w:sectPr w:rsidR="00741F93" w:rsidSect="0028081C">
      <w:footerReference w:type="default" r:id="rId7"/>
      <w:pgSz w:w="11906" w:h="16838"/>
      <w:pgMar w:top="1871" w:right="1474" w:bottom="1758" w:left="1588" w:header="1134" w:footer="964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99" w:rsidRDefault="008B0599" w:rsidP="0028081C">
      <w:r>
        <w:separator/>
      </w:r>
    </w:p>
  </w:endnote>
  <w:endnote w:type="continuationSeparator" w:id="0">
    <w:p w:rsidR="008B0599" w:rsidRDefault="008B0599" w:rsidP="0028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7827"/>
      <w:docPartObj>
        <w:docPartGallery w:val="Page Numbers (Bottom of Page)"/>
        <w:docPartUnique/>
      </w:docPartObj>
    </w:sdtPr>
    <w:sdtContent>
      <w:p w:rsidR="0028081C" w:rsidRDefault="0028081C">
        <w:pPr>
          <w:pStyle w:val="a3"/>
          <w:jc w:val="right"/>
        </w:pPr>
        <w:r w:rsidRPr="0028081C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28081C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28081C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33163B" w:rsidRPr="0033163B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33163B">
          <w:rPr>
            <w:rFonts w:ascii="方正仿宋_GBK" w:eastAsia="方正仿宋_GBK"/>
            <w:noProof/>
            <w:sz w:val="28"/>
            <w:szCs w:val="28"/>
          </w:rPr>
          <w:t xml:space="preserve"> 4 -</w:t>
        </w:r>
        <w:r w:rsidRPr="0028081C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28081C" w:rsidRDefault="00280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99" w:rsidRDefault="008B0599" w:rsidP="0028081C">
      <w:r>
        <w:separator/>
      </w:r>
    </w:p>
  </w:footnote>
  <w:footnote w:type="continuationSeparator" w:id="0">
    <w:p w:rsidR="008B0599" w:rsidRDefault="008B0599" w:rsidP="0028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FC4DB"/>
    <w:multiLevelType w:val="singleLevel"/>
    <w:tmpl w:val="8C8FC4D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3F4008"/>
    <w:multiLevelType w:val="singleLevel"/>
    <w:tmpl w:val="BE3F4008"/>
    <w:lvl w:ilvl="0">
      <w:start w:val="2"/>
      <w:numFmt w:val="chineseCounting"/>
      <w:suff w:val="nothing"/>
      <w:lvlText w:val="（%1）"/>
      <w:lvlJc w:val="left"/>
      <w:pPr>
        <w:ind w:left="-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liMTk1ZTgyOTE3MDFkYTE2YjJkYzZiZDUyYWY5YzIifQ=="/>
  </w:docVars>
  <w:rsids>
    <w:rsidRoot w:val="291C455A"/>
    <w:rsid w:val="D7FDD76B"/>
    <w:rsid w:val="0028081C"/>
    <w:rsid w:val="0033163B"/>
    <w:rsid w:val="00441175"/>
    <w:rsid w:val="00615EA1"/>
    <w:rsid w:val="00741F93"/>
    <w:rsid w:val="008B0599"/>
    <w:rsid w:val="009F4C1B"/>
    <w:rsid w:val="06F86792"/>
    <w:rsid w:val="08603C9F"/>
    <w:rsid w:val="0A5D3DEB"/>
    <w:rsid w:val="0B0F1DC6"/>
    <w:rsid w:val="0B1533D3"/>
    <w:rsid w:val="0B1A6BEA"/>
    <w:rsid w:val="0EDB478C"/>
    <w:rsid w:val="10AC13BA"/>
    <w:rsid w:val="10D340DE"/>
    <w:rsid w:val="12D73DAB"/>
    <w:rsid w:val="15737167"/>
    <w:rsid w:val="17CC0594"/>
    <w:rsid w:val="19307F82"/>
    <w:rsid w:val="1A02204B"/>
    <w:rsid w:val="1A955263"/>
    <w:rsid w:val="1AED60B6"/>
    <w:rsid w:val="1F52137F"/>
    <w:rsid w:val="200F23A0"/>
    <w:rsid w:val="2077343C"/>
    <w:rsid w:val="22CF2DDB"/>
    <w:rsid w:val="23AC621F"/>
    <w:rsid w:val="252D0008"/>
    <w:rsid w:val="25563966"/>
    <w:rsid w:val="26AD27A6"/>
    <w:rsid w:val="284063F2"/>
    <w:rsid w:val="28553C8E"/>
    <w:rsid w:val="291C455A"/>
    <w:rsid w:val="295B7003"/>
    <w:rsid w:val="29D2209F"/>
    <w:rsid w:val="2C026866"/>
    <w:rsid w:val="2F0D4C7E"/>
    <w:rsid w:val="2F0E3A4F"/>
    <w:rsid w:val="2F991A68"/>
    <w:rsid w:val="33AE35DC"/>
    <w:rsid w:val="3401149C"/>
    <w:rsid w:val="34E86382"/>
    <w:rsid w:val="36926D0C"/>
    <w:rsid w:val="36CA1CEB"/>
    <w:rsid w:val="3A02053D"/>
    <w:rsid w:val="3A2D00BF"/>
    <w:rsid w:val="3F214FA5"/>
    <w:rsid w:val="3F36616F"/>
    <w:rsid w:val="404A0499"/>
    <w:rsid w:val="416A2100"/>
    <w:rsid w:val="43A062AD"/>
    <w:rsid w:val="44E940BA"/>
    <w:rsid w:val="461C3127"/>
    <w:rsid w:val="4A4D4F05"/>
    <w:rsid w:val="4A671542"/>
    <w:rsid w:val="4B293176"/>
    <w:rsid w:val="4C0E1FD8"/>
    <w:rsid w:val="4CBC114D"/>
    <w:rsid w:val="4CCA79BB"/>
    <w:rsid w:val="4DAF2BCF"/>
    <w:rsid w:val="4DDB6F66"/>
    <w:rsid w:val="4E0538DC"/>
    <w:rsid w:val="4EB520AA"/>
    <w:rsid w:val="4F393D09"/>
    <w:rsid w:val="4FE14720"/>
    <w:rsid w:val="514F0BD4"/>
    <w:rsid w:val="51707009"/>
    <w:rsid w:val="51D312D5"/>
    <w:rsid w:val="52C2772B"/>
    <w:rsid w:val="579D0D79"/>
    <w:rsid w:val="594F1739"/>
    <w:rsid w:val="5AEC7BFA"/>
    <w:rsid w:val="5C002361"/>
    <w:rsid w:val="5D8F3710"/>
    <w:rsid w:val="5E5B4E53"/>
    <w:rsid w:val="5E652175"/>
    <w:rsid w:val="5F653DBC"/>
    <w:rsid w:val="616B06AB"/>
    <w:rsid w:val="61987B09"/>
    <w:rsid w:val="61A7449A"/>
    <w:rsid w:val="622667D6"/>
    <w:rsid w:val="65492969"/>
    <w:rsid w:val="677F65CA"/>
    <w:rsid w:val="69912070"/>
    <w:rsid w:val="69BA3375"/>
    <w:rsid w:val="6A437567"/>
    <w:rsid w:val="6AEF89AE"/>
    <w:rsid w:val="6CA63B30"/>
    <w:rsid w:val="6DE72E2F"/>
    <w:rsid w:val="6E677376"/>
    <w:rsid w:val="7150197B"/>
    <w:rsid w:val="71AD7351"/>
    <w:rsid w:val="72161912"/>
    <w:rsid w:val="754B57C9"/>
    <w:rsid w:val="75DE663D"/>
    <w:rsid w:val="78BC3FF1"/>
    <w:rsid w:val="792F2AEE"/>
    <w:rsid w:val="79D25AA5"/>
    <w:rsid w:val="7A26000D"/>
    <w:rsid w:val="7C273833"/>
    <w:rsid w:val="7CB9078D"/>
    <w:rsid w:val="7DDC45D7"/>
    <w:rsid w:val="7F9461B1"/>
    <w:rsid w:val="7F9F944A"/>
    <w:rsid w:val="BFFE8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F9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41F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741F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rsid w:val="00741F93"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character" w:customStyle="1" w:styleId="Char0">
    <w:name w:val="页眉 Char"/>
    <w:basedOn w:val="a0"/>
    <w:link w:val="a4"/>
    <w:uiPriority w:val="99"/>
    <w:rsid w:val="0028081C"/>
    <w:rPr>
      <w:rFonts w:ascii="Times New Roman" w:eastAsia="仿宋_GB2312" w:hAnsi="Times New Roman" w:cs="Times New Roman"/>
      <w:kern w:val="2"/>
      <w:sz w:val="18"/>
      <w:szCs w:val="32"/>
    </w:rPr>
  </w:style>
  <w:style w:type="character" w:customStyle="1" w:styleId="Char">
    <w:name w:val="页脚 Char"/>
    <w:basedOn w:val="a0"/>
    <w:link w:val="a3"/>
    <w:uiPriority w:val="99"/>
    <w:rsid w:val="0028081C"/>
    <w:rPr>
      <w:rFonts w:ascii="Times New Roman" w:eastAsia="仿宋_GB2312" w:hAnsi="Times New Roman" w:cs="Times New Roman"/>
      <w:kern w:val="2"/>
      <w:sz w:val="1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2022-03-28T11:50:00Z</cp:lastPrinted>
  <dcterms:created xsi:type="dcterms:W3CDTF">2020-07-01T16:19:00Z</dcterms:created>
  <dcterms:modified xsi:type="dcterms:W3CDTF">2023-04-13T06:52:00Z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29CD8AB20F0F4424880D87E74F53AB25</vt:lpwstr>
  </property>
</Properties>
</file>