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0A3" w:rsidRDefault="000A35FE">
      <w:pPr>
        <w:spacing w:line="640" w:lineRule="exact"/>
        <w:jc w:val="center"/>
        <w:rPr>
          <w:rFonts w:eastAsia="方正小标宋_GBK"/>
          <w:sz w:val="44"/>
          <w:szCs w:val="44"/>
        </w:rPr>
      </w:pPr>
      <w:r>
        <w:rPr>
          <w:rFonts w:eastAsia="方正小标宋_GBK" w:hint="eastAsia"/>
          <w:sz w:val="44"/>
          <w:szCs w:val="44"/>
        </w:rPr>
        <w:t>达州市达川区教育局</w:t>
      </w:r>
    </w:p>
    <w:p w:rsidR="00AB70A3" w:rsidRDefault="000A35FE">
      <w:pPr>
        <w:spacing w:line="640" w:lineRule="exact"/>
        <w:jc w:val="center"/>
        <w:rPr>
          <w:rFonts w:eastAsia="方正小标宋_GBK"/>
          <w:sz w:val="44"/>
          <w:szCs w:val="44"/>
        </w:rPr>
      </w:pPr>
      <w:r>
        <w:rPr>
          <w:rFonts w:eastAsia="方正小标宋_GBK" w:hint="eastAsia"/>
          <w:sz w:val="44"/>
          <w:szCs w:val="44"/>
        </w:rPr>
        <w:t>关于</w:t>
      </w:r>
      <w:r>
        <w:rPr>
          <w:rFonts w:eastAsia="方正小标宋_GBK"/>
          <w:sz w:val="44"/>
          <w:szCs w:val="44"/>
        </w:rPr>
        <w:t>2023</w:t>
      </w:r>
      <w:r>
        <w:rPr>
          <w:rFonts w:eastAsia="方正小标宋_GBK" w:hint="eastAsia"/>
          <w:sz w:val="44"/>
          <w:szCs w:val="44"/>
        </w:rPr>
        <w:t>年开展专项预算项目</w:t>
      </w:r>
    </w:p>
    <w:p w:rsidR="00AB70A3" w:rsidRDefault="000A35FE">
      <w:pPr>
        <w:spacing w:line="640" w:lineRule="exact"/>
        <w:jc w:val="center"/>
        <w:rPr>
          <w:rFonts w:eastAsia="方正小标宋_GBK"/>
          <w:sz w:val="44"/>
          <w:szCs w:val="44"/>
        </w:rPr>
      </w:pPr>
      <w:r>
        <w:rPr>
          <w:rFonts w:eastAsia="方正小标宋_GBK" w:hint="eastAsia"/>
          <w:sz w:val="44"/>
          <w:szCs w:val="44"/>
        </w:rPr>
        <w:t>支出绩效自评的报告</w:t>
      </w:r>
    </w:p>
    <w:p w:rsidR="00AB70A3" w:rsidRDefault="000A35FE">
      <w:pPr>
        <w:pStyle w:val="a7"/>
        <w:spacing w:line="560" w:lineRule="exact"/>
        <w:jc w:val="center"/>
        <w:rPr>
          <w:rFonts w:ascii="Times New Roman" w:eastAsia="方正小标宋_GBK" w:hAnsi="Times New Roman"/>
          <w:color w:val="auto"/>
          <w:kern w:val="2"/>
          <w:sz w:val="36"/>
          <w:szCs w:val="36"/>
        </w:rPr>
      </w:pPr>
      <w:r>
        <w:rPr>
          <w:rFonts w:ascii="Times New Roman" w:eastAsia="方正小标宋_GBK" w:hAnsi="Times New Roman" w:hint="eastAsia"/>
          <w:color w:val="auto"/>
          <w:kern w:val="2"/>
          <w:sz w:val="36"/>
          <w:szCs w:val="36"/>
          <w:lang w:val="en-US"/>
        </w:rPr>
        <w:t>（高中阶段招生报名考试工作专项）</w:t>
      </w:r>
    </w:p>
    <w:p w:rsidR="00AB70A3" w:rsidRDefault="00AB70A3">
      <w:pPr>
        <w:spacing w:line="578" w:lineRule="exact"/>
        <w:ind w:firstLineChars="200" w:firstLine="640"/>
        <w:rPr>
          <w:rFonts w:eastAsia="方正仿宋_GBK"/>
        </w:rPr>
      </w:pPr>
    </w:p>
    <w:p w:rsidR="00AB70A3" w:rsidRDefault="000A35FE">
      <w:pPr>
        <w:spacing w:line="578" w:lineRule="exact"/>
        <w:ind w:firstLineChars="200" w:firstLine="640"/>
        <w:rPr>
          <w:rFonts w:eastAsia="方正黑体_GBK"/>
        </w:rPr>
      </w:pPr>
      <w:r>
        <w:rPr>
          <w:rFonts w:eastAsia="方正黑体_GBK" w:hint="eastAsia"/>
        </w:rPr>
        <w:t>一、项目概况</w:t>
      </w:r>
    </w:p>
    <w:p w:rsidR="00AB70A3" w:rsidRDefault="000A35FE">
      <w:pPr>
        <w:spacing w:line="578" w:lineRule="exact"/>
        <w:ind w:firstLineChars="200" w:firstLine="640"/>
        <w:rPr>
          <w:rFonts w:eastAsia="方正仿宋_GBK"/>
        </w:rPr>
      </w:pPr>
      <w:r>
        <w:rPr>
          <w:rFonts w:eastAsia="方正仿宋_GBK"/>
        </w:rPr>
        <w:t>2021</w:t>
      </w:r>
      <w:r>
        <w:rPr>
          <w:rFonts w:eastAsia="方正仿宋_GBK" w:hint="eastAsia"/>
        </w:rPr>
        <w:t>年高中阶段招生报名考试工作专项是根据《达州市教育局关于印发</w:t>
      </w:r>
      <w:r>
        <w:rPr>
          <w:rFonts w:eastAsia="方正仿宋_GBK"/>
        </w:rPr>
        <w:t>&lt;</w:t>
      </w:r>
      <w:r>
        <w:rPr>
          <w:rFonts w:eastAsia="方正仿宋_GBK" w:hint="eastAsia"/>
        </w:rPr>
        <w:t>达州市</w:t>
      </w:r>
      <w:r>
        <w:rPr>
          <w:rFonts w:eastAsia="方正仿宋_GBK"/>
        </w:rPr>
        <w:t>2021</w:t>
      </w:r>
      <w:r>
        <w:rPr>
          <w:rFonts w:eastAsia="方正仿宋_GBK" w:hint="eastAsia"/>
        </w:rPr>
        <w:t>年高中阶段学校招生统一考试暨初中学业水平考试考务工作细则</w:t>
      </w:r>
      <w:r>
        <w:rPr>
          <w:rFonts w:eastAsia="方正仿宋_GBK"/>
        </w:rPr>
        <w:t>&gt;</w:t>
      </w:r>
      <w:r>
        <w:rPr>
          <w:rFonts w:eastAsia="方正仿宋_GBK" w:hint="eastAsia"/>
        </w:rPr>
        <w:t>的通知》（达市教〔</w:t>
      </w:r>
      <w:r>
        <w:rPr>
          <w:rFonts w:eastAsia="方正仿宋_GBK"/>
        </w:rPr>
        <w:t>2021</w:t>
      </w:r>
      <w:r>
        <w:rPr>
          <w:rFonts w:eastAsia="方正仿宋_GBK" w:hint="eastAsia"/>
        </w:rPr>
        <w:t>〕</w:t>
      </w:r>
      <w:r>
        <w:rPr>
          <w:rFonts w:eastAsia="方正仿宋_GBK"/>
        </w:rPr>
        <w:t>53</w:t>
      </w:r>
      <w:r>
        <w:rPr>
          <w:rFonts w:eastAsia="方正仿宋_GBK" w:hint="eastAsia"/>
        </w:rPr>
        <w:t>号）文件精神，于</w:t>
      </w:r>
      <w:r>
        <w:rPr>
          <w:rFonts w:eastAsia="方正仿宋_GBK"/>
        </w:rPr>
        <w:t>2021</w:t>
      </w:r>
      <w:r>
        <w:rPr>
          <w:rFonts w:eastAsia="方正仿宋_GBK" w:hint="eastAsia"/>
        </w:rPr>
        <w:t>年</w:t>
      </w:r>
      <w:r>
        <w:rPr>
          <w:rFonts w:eastAsia="方正仿宋_GBK"/>
        </w:rPr>
        <w:t xml:space="preserve"> 6 </w:t>
      </w:r>
      <w:r>
        <w:rPr>
          <w:rFonts w:eastAsia="方正仿宋_GBK" w:hint="eastAsia"/>
        </w:rPr>
        <w:t>月</w:t>
      </w:r>
      <w:r>
        <w:rPr>
          <w:rFonts w:eastAsia="方正仿宋_GBK"/>
        </w:rPr>
        <w:t xml:space="preserve"> 16 </w:t>
      </w:r>
      <w:r>
        <w:rPr>
          <w:rFonts w:eastAsia="方正仿宋_GBK" w:hint="eastAsia"/>
        </w:rPr>
        <w:t>日至</w:t>
      </w:r>
      <w:r>
        <w:rPr>
          <w:rFonts w:eastAsia="方正仿宋_GBK"/>
        </w:rPr>
        <w:t xml:space="preserve"> 18 </w:t>
      </w:r>
      <w:r>
        <w:rPr>
          <w:rFonts w:eastAsia="方正仿宋_GBK" w:hint="eastAsia"/>
        </w:rPr>
        <w:t>日进行，是关系社会稳定和广大考生切身利益的大事。该项目申报资金为</w:t>
      </w:r>
      <w:r>
        <w:rPr>
          <w:rFonts w:eastAsia="方正仿宋_GBK"/>
        </w:rPr>
        <w:t>307.04</w:t>
      </w:r>
      <w:r>
        <w:rPr>
          <w:rFonts w:eastAsia="方正仿宋_GBK" w:hint="eastAsia"/>
        </w:rPr>
        <w:t>万元，财政批复资金为</w:t>
      </w:r>
      <w:r>
        <w:rPr>
          <w:rFonts w:eastAsia="方正仿宋_GBK"/>
        </w:rPr>
        <w:t>171.67</w:t>
      </w:r>
      <w:r>
        <w:rPr>
          <w:rFonts w:eastAsia="方正仿宋_GBK" w:hint="eastAsia"/>
        </w:rPr>
        <w:t>万元。</w:t>
      </w:r>
    </w:p>
    <w:p w:rsidR="00AB70A3" w:rsidRDefault="000A35FE">
      <w:pPr>
        <w:spacing w:line="578" w:lineRule="exact"/>
        <w:ind w:firstLineChars="200" w:firstLine="640"/>
        <w:rPr>
          <w:rFonts w:eastAsia="方正楷体_GBK"/>
        </w:rPr>
      </w:pPr>
      <w:r>
        <w:rPr>
          <w:rFonts w:eastAsia="方正楷体_GBK" w:hint="eastAsia"/>
        </w:rPr>
        <w:t>（一）项目资金申报及批复情况</w:t>
      </w:r>
    </w:p>
    <w:p w:rsidR="00AB70A3" w:rsidRDefault="000A35FE">
      <w:pPr>
        <w:spacing w:line="578" w:lineRule="exact"/>
        <w:ind w:firstLineChars="200" w:firstLine="640"/>
        <w:rPr>
          <w:rFonts w:eastAsia="方正仿宋_GBK"/>
        </w:rPr>
      </w:pPr>
      <w:r>
        <w:rPr>
          <w:rFonts w:eastAsia="方正仿宋_GBK" w:hint="eastAsia"/>
        </w:rPr>
        <w:t>根据《达州市教育局、达州市财政局关于印发</w:t>
      </w:r>
      <w:r>
        <w:rPr>
          <w:rFonts w:eastAsia="方正仿宋_GBK"/>
        </w:rPr>
        <w:t>&lt;</w:t>
      </w:r>
      <w:r>
        <w:rPr>
          <w:rFonts w:eastAsia="方正仿宋_GBK" w:hint="eastAsia"/>
        </w:rPr>
        <w:t>达州市教育招生考试经费开支管理办法</w:t>
      </w:r>
      <w:r>
        <w:rPr>
          <w:rFonts w:eastAsia="方正仿宋_GBK"/>
        </w:rPr>
        <w:t>&gt;</w:t>
      </w:r>
      <w:r>
        <w:rPr>
          <w:rFonts w:eastAsia="方正仿宋_GBK" w:hint="eastAsia"/>
        </w:rPr>
        <w:t>的通知》（达市教〔</w:t>
      </w:r>
      <w:r>
        <w:rPr>
          <w:rFonts w:eastAsia="方正仿宋_GBK"/>
        </w:rPr>
        <w:t>2019</w:t>
      </w:r>
      <w:r>
        <w:rPr>
          <w:rFonts w:eastAsia="方正仿宋_GBK" w:hint="eastAsia"/>
        </w:rPr>
        <w:t>〕</w:t>
      </w:r>
      <w:r>
        <w:rPr>
          <w:rFonts w:eastAsia="方正仿宋_GBK"/>
        </w:rPr>
        <w:t>108</w:t>
      </w:r>
      <w:r>
        <w:rPr>
          <w:rFonts w:eastAsia="方正仿宋_GBK" w:hint="eastAsia"/>
        </w:rPr>
        <w:t>号）（见附件</w:t>
      </w:r>
      <w:r>
        <w:rPr>
          <w:rFonts w:eastAsia="方正仿宋_GBK"/>
        </w:rPr>
        <w:t>5</w:t>
      </w:r>
      <w:r>
        <w:rPr>
          <w:rFonts w:eastAsia="方正仿宋_GBK" w:hint="eastAsia"/>
        </w:rPr>
        <w:t>）文件规定，我单位</w:t>
      </w:r>
      <w:r>
        <w:rPr>
          <w:rFonts w:eastAsia="方正仿宋_GBK"/>
        </w:rPr>
        <w:t>2021</w:t>
      </w:r>
      <w:r>
        <w:rPr>
          <w:rFonts w:eastAsia="方正仿宋_GBK" w:hint="eastAsia"/>
        </w:rPr>
        <w:t>年高中阶段招生报名考试工作专项项目申报资金为</w:t>
      </w:r>
      <w:r>
        <w:rPr>
          <w:rFonts w:eastAsia="方正仿宋_GBK"/>
        </w:rPr>
        <w:t>307.04</w:t>
      </w:r>
      <w:r>
        <w:rPr>
          <w:rFonts w:eastAsia="方正仿宋_GBK" w:hint="eastAsia"/>
        </w:rPr>
        <w:t>万元，财政批复资金为</w:t>
      </w:r>
      <w:r>
        <w:rPr>
          <w:rFonts w:eastAsia="方正仿宋_GBK"/>
        </w:rPr>
        <w:t>171.67</w:t>
      </w:r>
      <w:r>
        <w:rPr>
          <w:rFonts w:eastAsia="方正仿宋_GBK" w:hint="eastAsia"/>
        </w:rPr>
        <w:t>万元。</w:t>
      </w:r>
    </w:p>
    <w:p w:rsidR="00AB70A3" w:rsidRDefault="000A35FE">
      <w:pPr>
        <w:spacing w:line="578" w:lineRule="exact"/>
        <w:ind w:firstLineChars="200" w:firstLine="640"/>
        <w:rPr>
          <w:rFonts w:eastAsia="方正楷体_GBK"/>
        </w:rPr>
      </w:pPr>
      <w:r>
        <w:rPr>
          <w:rFonts w:eastAsia="方正楷体_GBK" w:hint="eastAsia"/>
        </w:rPr>
        <w:t>（二）项目绩效目标</w:t>
      </w:r>
    </w:p>
    <w:p w:rsidR="00AB70A3" w:rsidRDefault="000A35FE">
      <w:pPr>
        <w:spacing w:line="578" w:lineRule="exact"/>
        <w:ind w:firstLineChars="200" w:firstLine="640"/>
        <w:rPr>
          <w:rFonts w:eastAsia="方正仿宋_GBK"/>
        </w:rPr>
      </w:pPr>
      <w:r>
        <w:rPr>
          <w:rFonts w:eastAsia="方正仿宋_GBK" w:hint="eastAsia"/>
        </w:rPr>
        <w:t>该项目</w:t>
      </w:r>
      <w:r>
        <w:rPr>
          <w:rFonts w:eastAsia="方正仿宋_GBK"/>
        </w:rPr>
        <w:t>2022</w:t>
      </w:r>
      <w:r>
        <w:rPr>
          <w:rFonts w:eastAsia="方正仿宋_GBK" w:hint="eastAsia"/>
        </w:rPr>
        <w:t>年使用财政资金</w:t>
      </w:r>
      <w:r>
        <w:rPr>
          <w:rFonts w:eastAsia="方正仿宋_GBK"/>
        </w:rPr>
        <w:t>171.67</w:t>
      </w:r>
      <w:r>
        <w:rPr>
          <w:rFonts w:eastAsia="方正仿宋_GBK" w:hint="eastAsia"/>
        </w:rPr>
        <w:t>万元开展高中阶段招生报名考试工作。根据单位履职要求，该项目主要用于初三学生毕业考试工作，保证该项工作在规定时间、规定考场内安全、圆满完成考试任务，为高层次学校输送合格人才。</w:t>
      </w:r>
    </w:p>
    <w:p w:rsidR="00AB70A3" w:rsidRDefault="000A35FE">
      <w:pPr>
        <w:spacing w:line="578" w:lineRule="exact"/>
        <w:ind w:firstLineChars="200" w:firstLine="640"/>
        <w:rPr>
          <w:rFonts w:eastAsia="方正楷体_GBK"/>
        </w:rPr>
      </w:pPr>
      <w:r>
        <w:rPr>
          <w:rFonts w:eastAsia="方正楷体_GBK" w:hint="eastAsia"/>
        </w:rPr>
        <w:lastRenderedPageBreak/>
        <w:t>（三）项目资金申报相符性。</w:t>
      </w:r>
    </w:p>
    <w:p w:rsidR="00AB70A3" w:rsidRDefault="000A35FE">
      <w:pPr>
        <w:spacing w:line="578" w:lineRule="exact"/>
        <w:ind w:firstLineChars="200" w:firstLine="640"/>
        <w:rPr>
          <w:rFonts w:eastAsia="方正仿宋_GBK"/>
        </w:rPr>
      </w:pPr>
      <w:r>
        <w:rPr>
          <w:rFonts w:eastAsia="方正仿宋_GBK" w:hint="eastAsia"/>
        </w:rPr>
        <w:t>我局基础教育股汇同区招生办、区公安分局、区保密机要局、区卫生健康局等</w:t>
      </w:r>
      <w:r>
        <w:rPr>
          <w:rFonts w:eastAsia="方正仿宋_GBK"/>
        </w:rPr>
        <w:t>17</w:t>
      </w:r>
      <w:r>
        <w:rPr>
          <w:rFonts w:eastAsia="方正仿宋_GBK" w:hint="eastAsia"/>
        </w:rPr>
        <w:t>个单位对该项目实施方案、目标可行性、具体管理操作、实施内容等，进行了实地考察、论证，其项目申报内容与实际操作可行性相符，申报目标合理可行。</w:t>
      </w:r>
    </w:p>
    <w:p w:rsidR="00AB70A3" w:rsidRDefault="000A35FE">
      <w:pPr>
        <w:spacing w:line="578" w:lineRule="exact"/>
        <w:ind w:firstLineChars="200" w:firstLine="640"/>
        <w:rPr>
          <w:rFonts w:eastAsia="方正黑体_GBK"/>
        </w:rPr>
      </w:pPr>
      <w:r>
        <w:rPr>
          <w:rFonts w:eastAsia="方正黑体_GBK" w:hint="eastAsia"/>
        </w:rPr>
        <w:t>二、项目实施及管理情况</w:t>
      </w:r>
    </w:p>
    <w:p w:rsidR="00AB70A3" w:rsidRDefault="000A35FE">
      <w:pPr>
        <w:spacing w:line="578" w:lineRule="exact"/>
        <w:ind w:firstLineChars="200" w:firstLine="640"/>
        <w:rPr>
          <w:rFonts w:eastAsia="方正楷体_GBK"/>
        </w:rPr>
      </w:pPr>
      <w:r>
        <w:rPr>
          <w:rFonts w:eastAsia="方正楷体_GBK" w:hint="eastAsia"/>
        </w:rPr>
        <w:t>（一）资金计划、到位及使用情况</w:t>
      </w:r>
    </w:p>
    <w:p w:rsidR="00AB70A3" w:rsidRDefault="000A35FE">
      <w:pPr>
        <w:spacing w:line="578" w:lineRule="exact"/>
        <w:ind w:firstLineChars="200" w:firstLine="640"/>
        <w:rPr>
          <w:rFonts w:eastAsia="方正仿宋_GBK"/>
        </w:rPr>
      </w:pPr>
      <w:r>
        <w:rPr>
          <w:rFonts w:eastAsia="方正仿宋_GBK"/>
        </w:rPr>
        <w:t>1</w:t>
      </w:r>
      <w:r>
        <w:rPr>
          <w:rFonts w:eastAsia="方正仿宋_GBK" w:hint="eastAsia"/>
        </w:rPr>
        <w:t>．资金计划及到位情况。该项目</w:t>
      </w:r>
      <w:r>
        <w:rPr>
          <w:rFonts w:eastAsia="方正仿宋_GBK"/>
        </w:rPr>
        <w:t>2022</w:t>
      </w:r>
      <w:r>
        <w:rPr>
          <w:rFonts w:eastAsia="方正仿宋_GBK" w:hint="eastAsia"/>
        </w:rPr>
        <w:t>年申报资金</w:t>
      </w:r>
      <w:r>
        <w:rPr>
          <w:rFonts w:eastAsia="方正仿宋_GBK"/>
        </w:rPr>
        <w:t>307.04</w:t>
      </w:r>
      <w:r>
        <w:rPr>
          <w:rFonts w:eastAsia="方正仿宋_GBK" w:hint="eastAsia"/>
        </w:rPr>
        <w:t>万元，</w:t>
      </w:r>
      <w:r>
        <w:rPr>
          <w:rFonts w:eastAsia="方正仿宋_GBK"/>
        </w:rPr>
        <w:t>2022</w:t>
      </w:r>
      <w:r>
        <w:rPr>
          <w:rFonts w:eastAsia="方正仿宋_GBK" w:hint="eastAsia"/>
        </w:rPr>
        <w:t>年财政预算批复</w:t>
      </w:r>
      <w:r>
        <w:rPr>
          <w:rFonts w:eastAsia="方正仿宋_GBK"/>
        </w:rPr>
        <w:t>171.67</w:t>
      </w:r>
      <w:r>
        <w:rPr>
          <w:rFonts w:eastAsia="方正仿宋_GBK" w:hint="eastAsia"/>
        </w:rPr>
        <w:t>万元，财政到位资金</w:t>
      </w:r>
      <w:r>
        <w:rPr>
          <w:rFonts w:eastAsia="方正仿宋_GBK"/>
        </w:rPr>
        <w:t>171.67</w:t>
      </w:r>
      <w:r>
        <w:rPr>
          <w:rFonts w:eastAsia="方正仿宋_GBK" w:hint="eastAsia"/>
        </w:rPr>
        <w:t>万元，到位率</w:t>
      </w:r>
      <w:r>
        <w:rPr>
          <w:rFonts w:eastAsia="方正仿宋_GBK"/>
        </w:rPr>
        <w:t>100%</w:t>
      </w:r>
      <w:r>
        <w:rPr>
          <w:rFonts w:eastAsia="方正仿宋_GBK" w:hint="eastAsia"/>
        </w:rPr>
        <w:t>。</w:t>
      </w:r>
    </w:p>
    <w:p w:rsidR="00AB70A3" w:rsidRDefault="000A35FE">
      <w:pPr>
        <w:spacing w:line="578" w:lineRule="exact"/>
        <w:ind w:firstLineChars="200" w:firstLine="640"/>
        <w:rPr>
          <w:rFonts w:eastAsia="方正仿宋_GBK"/>
        </w:rPr>
      </w:pPr>
      <w:r>
        <w:rPr>
          <w:rFonts w:eastAsia="方正仿宋_GBK"/>
        </w:rPr>
        <w:t>2</w:t>
      </w:r>
      <w:r>
        <w:rPr>
          <w:rFonts w:eastAsia="方正仿宋_GBK" w:hint="eastAsia"/>
        </w:rPr>
        <w:t>．资金使用情况。截至</w:t>
      </w:r>
      <w:r>
        <w:rPr>
          <w:rFonts w:eastAsia="方正仿宋_GBK"/>
        </w:rPr>
        <w:t>2022</w:t>
      </w:r>
      <w:r>
        <w:rPr>
          <w:rFonts w:eastAsia="方正仿宋_GBK" w:hint="eastAsia"/>
        </w:rPr>
        <w:t>年</w:t>
      </w:r>
      <w:r>
        <w:rPr>
          <w:rFonts w:eastAsia="方正仿宋_GBK"/>
        </w:rPr>
        <w:t>10</w:t>
      </w:r>
      <w:r>
        <w:rPr>
          <w:rFonts w:eastAsia="方正仿宋_GBK" w:hint="eastAsia"/>
        </w:rPr>
        <w:t>月财政支付资金</w:t>
      </w:r>
      <w:r>
        <w:rPr>
          <w:rFonts w:eastAsia="方正仿宋_GBK"/>
        </w:rPr>
        <w:t>171.63</w:t>
      </w:r>
      <w:r>
        <w:rPr>
          <w:rFonts w:eastAsia="方正仿宋_GBK" w:hint="eastAsia"/>
        </w:rPr>
        <w:t>万元，主要用于支付参加考务工作人员的劳务费、租车费及其他商品和服务支出。支付依据合规合法，资金支付与预算相符。</w:t>
      </w:r>
    </w:p>
    <w:p w:rsidR="00AB70A3" w:rsidRDefault="000A35FE">
      <w:pPr>
        <w:spacing w:line="578" w:lineRule="exact"/>
        <w:ind w:firstLineChars="200" w:firstLine="640"/>
        <w:rPr>
          <w:rFonts w:eastAsia="方正楷体_GBK"/>
        </w:rPr>
      </w:pPr>
      <w:r>
        <w:rPr>
          <w:rFonts w:eastAsia="方正楷体_GBK" w:hint="eastAsia"/>
        </w:rPr>
        <w:t>（二）项目财务管理情况</w:t>
      </w:r>
    </w:p>
    <w:p w:rsidR="00AB70A3" w:rsidRDefault="000A35FE">
      <w:pPr>
        <w:spacing w:line="578" w:lineRule="exact"/>
        <w:ind w:firstLineChars="200" w:firstLine="640"/>
        <w:rPr>
          <w:rFonts w:eastAsia="方正仿宋_GBK"/>
        </w:rPr>
      </w:pPr>
      <w:r>
        <w:rPr>
          <w:rFonts w:eastAsia="方正仿宋_GBK" w:hint="eastAsia"/>
        </w:rPr>
        <w:t>根据《达州市教育局、达州市财政局关于印发</w:t>
      </w:r>
      <w:r>
        <w:rPr>
          <w:rFonts w:eastAsia="方正仿宋_GBK"/>
        </w:rPr>
        <w:t>&lt;</w:t>
      </w:r>
      <w:r>
        <w:rPr>
          <w:rFonts w:eastAsia="方正仿宋_GBK" w:hint="eastAsia"/>
        </w:rPr>
        <w:t>达州市教育招生考试经费开支管理办法</w:t>
      </w:r>
      <w:r>
        <w:rPr>
          <w:rFonts w:eastAsia="方正仿宋_GBK"/>
        </w:rPr>
        <w:t>&gt;</w:t>
      </w:r>
      <w:r>
        <w:rPr>
          <w:rFonts w:eastAsia="方正仿宋_GBK" w:hint="eastAsia"/>
        </w:rPr>
        <w:t>的通知》（达市教〔</w:t>
      </w:r>
      <w:r>
        <w:rPr>
          <w:rFonts w:eastAsia="方正仿宋_GBK"/>
        </w:rPr>
        <w:t>2019</w:t>
      </w:r>
      <w:r>
        <w:rPr>
          <w:rFonts w:eastAsia="方正仿宋_GBK" w:hint="eastAsia"/>
        </w:rPr>
        <w:t>〕</w:t>
      </w:r>
      <w:r>
        <w:rPr>
          <w:rFonts w:eastAsia="方正仿宋_GBK"/>
        </w:rPr>
        <w:t>108</w:t>
      </w:r>
      <w:r>
        <w:rPr>
          <w:rFonts w:eastAsia="方正仿宋_GBK" w:hint="eastAsia"/>
        </w:rPr>
        <w:t>号）、机关财务管理制度、专项资金管理办法等相关规定，做到了专账管理、专户核算、专款专用，自评中未发现截留、挤占、挪用专项资金的情况。</w:t>
      </w:r>
    </w:p>
    <w:p w:rsidR="00AB70A3" w:rsidRDefault="000A35FE">
      <w:pPr>
        <w:spacing w:line="578" w:lineRule="exact"/>
        <w:ind w:firstLineChars="200" w:firstLine="640"/>
        <w:rPr>
          <w:rFonts w:eastAsia="方正楷体_GBK"/>
        </w:rPr>
      </w:pPr>
      <w:r>
        <w:rPr>
          <w:rFonts w:eastAsia="方正楷体_GBK" w:hint="eastAsia"/>
        </w:rPr>
        <w:t>（三）项目组织实施情况</w:t>
      </w:r>
    </w:p>
    <w:p w:rsidR="00AB70A3" w:rsidRDefault="000A35FE">
      <w:pPr>
        <w:spacing w:line="578" w:lineRule="exact"/>
        <w:ind w:firstLineChars="200" w:firstLine="640"/>
        <w:rPr>
          <w:rFonts w:eastAsia="方正仿宋_GBK"/>
        </w:rPr>
      </w:pPr>
      <w:r>
        <w:rPr>
          <w:rFonts w:eastAsia="方正仿宋_GBK" w:hint="eastAsia"/>
        </w:rPr>
        <w:t>一是组织机构健全，成立专项工作小组。根据《达州市教育局关于印发</w:t>
      </w:r>
      <w:r>
        <w:rPr>
          <w:rFonts w:eastAsia="方正仿宋_GBK"/>
        </w:rPr>
        <w:t>&lt;</w:t>
      </w:r>
      <w:r>
        <w:rPr>
          <w:rFonts w:eastAsia="方正仿宋_GBK" w:hint="eastAsia"/>
        </w:rPr>
        <w:t>达州市</w:t>
      </w:r>
      <w:r>
        <w:rPr>
          <w:rFonts w:eastAsia="方正仿宋_GBK"/>
        </w:rPr>
        <w:t>2021</w:t>
      </w:r>
      <w:r>
        <w:rPr>
          <w:rFonts w:eastAsia="方正仿宋_GBK" w:hint="eastAsia"/>
        </w:rPr>
        <w:t>年高中阶段学校招生统一考试暨初中学业水平考试考务工作细则</w:t>
      </w:r>
      <w:r>
        <w:rPr>
          <w:rFonts w:eastAsia="方正仿宋_GBK"/>
        </w:rPr>
        <w:t>&gt;</w:t>
      </w:r>
      <w:r>
        <w:rPr>
          <w:rFonts w:eastAsia="方正仿宋_GBK" w:hint="eastAsia"/>
        </w:rPr>
        <w:t>的通知》（达市教〔</w:t>
      </w:r>
      <w:r>
        <w:rPr>
          <w:rFonts w:eastAsia="方正仿宋_GBK"/>
        </w:rPr>
        <w:t>2021</w:t>
      </w:r>
      <w:r>
        <w:rPr>
          <w:rFonts w:eastAsia="方正仿宋_GBK" w:hint="eastAsia"/>
        </w:rPr>
        <w:t>〕</w:t>
      </w:r>
      <w:r>
        <w:rPr>
          <w:rFonts w:eastAsia="方正仿宋_GBK"/>
        </w:rPr>
        <w:t>53</w:t>
      </w:r>
      <w:r>
        <w:rPr>
          <w:rFonts w:eastAsia="方正仿宋_GBK" w:hint="eastAsia"/>
        </w:rPr>
        <w:t>号）</w:t>
      </w:r>
      <w:r>
        <w:rPr>
          <w:rFonts w:eastAsia="方正仿宋_GBK" w:hint="eastAsia"/>
        </w:rPr>
        <w:lastRenderedPageBreak/>
        <w:t>精神，达川考区成立了以区招委主任、区政府分管副区长为考区主任，区教科局局长及班子成员，区招委副主任、区招办主任为考区副主任的领导小组，领导小组设办公室负责中考期间日常工作，办公室下设考务工作组、试卷保密组、安全保卫组、交通次序组、疫情防控组、食品卫生组、食宿保障组、经费保障组、纪律监督组等九个工作组。二是项目实施规范。我局严格执行《达州市教育局、达州市财政局关于印发</w:t>
      </w:r>
      <w:r>
        <w:rPr>
          <w:rFonts w:eastAsia="方正仿宋_GBK"/>
        </w:rPr>
        <w:t>&lt;</w:t>
      </w:r>
      <w:r>
        <w:rPr>
          <w:rFonts w:eastAsia="方正仿宋_GBK" w:hint="eastAsia"/>
        </w:rPr>
        <w:t>达州市教育招生考试经费开支管理办法</w:t>
      </w:r>
      <w:r>
        <w:rPr>
          <w:rFonts w:eastAsia="方正仿宋_GBK"/>
        </w:rPr>
        <w:t>&gt;</w:t>
      </w:r>
      <w:r>
        <w:rPr>
          <w:rFonts w:eastAsia="方正仿宋_GBK" w:hint="eastAsia"/>
        </w:rPr>
        <w:t>的通知》（达市教〔</w:t>
      </w:r>
      <w:r>
        <w:rPr>
          <w:rFonts w:eastAsia="方正仿宋_GBK"/>
        </w:rPr>
        <w:t>2019</w:t>
      </w:r>
      <w:r>
        <w:rPr>
          <w:rFonts w:eastAsia="方正仿宋_GBK" w:hint="eastAsia"/>
        </w:rPr>
        <w:t>〕</w:t>
      </w:r>
      <w:r>
        <w:rPr>
          <w:rFonts w:eastAsia="方正仿宋_GBK"/>
        </w:rPr>
        <w:t>108</w:t>
      </w:r>
      <w:r>
        <w:rPr>
          <w:rFonts w:eastAsia="方正仿宋_GBK" w:hint="eastAsia"/>
        </w:rPr>
        <w:t>号），达川府办〔</w:t>
      </w:r>
      <w:r>
        <w:rPr>
          <w:rFonts w:eastAsia="方正仿宋_GBK"/>
        </w:rPr>
        <w:t>2021</w:t>
      </w:r>
      <w:r>
        <w:rPr>
          <w:rFonts w:eastAsia="方正仿宋_GBK" w:hint="eastAsia"/>
        </w:rPr>
        <w:t>〕</w:t>
      </w:r>
      <w:r>
        <w:rPr>
          <w:rFonts w:eastAsia="方正仿宋_GBK"/>
        </w:rPr>
        <w:t>97</w:t>
      </w:r>
      <w:r>
        <w:rPr>
          <w:rFonts w:eastAsia="方正仿宋_GBK" w:hint="eastAsia"/>
        </w:rPr>
        <w:t>号《关于进一步加强行政事业单位财务管理的通知》文件精神，按照项目资金管理办法进行财务核算，做到了专账管理、专户核算、专款专用。三是监督措施有力。为确保目标任务如期完成，加强对项目实施单位监管，我局基础教育股汇同区招生办、区公安分局、区保密机要局、区卫生健康局等</w:t>
      </w:r>
      <w:r>
        <w:rPr>
          <w:rFonts w:eastAsia="方正仿宋_GBK"/>
        </w:rPr>
        <w:t>17</w:t>
      </w:r>
      <w:r>
        <w:rPr>
          <w:rFonts w:eastAsia="方正仿宋_GBK" w:hint="eastAsia"/>
        </w:rPr>
        <w:t>个单位对该项目实施方案、目标可行性、具体管理操作、实施内容等，进行了实地考察、论证。</w:t>
      </w:r>
    </w:p>
    <w:p w:rsidR="00AB70A3" w:rsidRDefault="000A35FE">
      <w:pPr>
        <w:spacing w:line="578" w:lineRule="exact"/>
        <w:ind w:firstLineChars="200" w:firstLine="640"/>
        <w:rPr>
          <w:rFonts w:eastAsia="方正黑体_GBK"/>
        </w:rPr>
      </w:pPr>
      <w:r>
        <w:rPr>
          <w:rFonts w:eastAsia="方正黑体_GBK" w:hint="eastAsia"/>
        </w:rPr>
        <w:t>三、项目绩效情况</w:t>
      </w:r>
      <w:r>
        <w:rPr>
          <w:rFonts w:eastAsia="方正黑体_GBK"/>
        </w:rPr>
        <w:tab/>
      </w:r>
    </w:p>
    <w:p w:rsidR="00AB70A3" w:rsidRDefault="000A35FE">
      <w:pPr>
        <w:spacing w:line="578" w:lineRule="exact"/>
        <w:ind w:firstLineChars="200" w:firstLine="640"/>
        <w:rPr>
          <w:rFonts w:eastAsia="方正楷体_GBK"/>
        </w:rPr>
      </w:pPr>
      <w:r>
        <w:rPr>
          <w:rFonts w:eastAsia="方正楷体_GBK" w:hint="eastAsia"/>
        </w:rPr>
        <w:t>（一）项目完成情况</w:t>
      </w:r>
    </w:p>
    <w:p w:rsidR="00AB70A3" w:rsidRDefault="000A35FE">
      <w:pPr>
        <w:spacing w:line="578" w:lineRule="exact"/>
        <w:ind w:firstLineChars="200" w:firstLine="640"/>
        <w:rPr>
          <w:rFonts w:eastAsia="方正仿宋_GBK"/>
        </w:rPr>
      </w:pPr>
      <w:r>
        <w:rPr>
          <w:rFonts w:eastAsia="方正仿宋_GBK"/>
        </w:rPr>
        <w:t>2021</w:t>
      </w:r>
      <w:r>
        <w:rPr>
          <w:rFonts w:eastAsia="方正仿宋_GBK" w:hint="eastAsia"/>
        </w:rPr>
        <w:t>年高中阶段招生报名考试工作于</w:t>
      </w:r>
      <w:r>
        <w:rPr>
          <w:rFonts w:eastAsia="方正仿宋_GBK"/>
        </w:rPr>
        <w:t>2021</w:t>
      </w:r>
      <w:r>
        <w:rPr>
          <w:rFonts w:eastAsia="方正仿宋_GBK" w:hint="eastAsia"/>
        </w:rPr>
        <w:t>年</w:t>
      </w:r>
      <w:r>
        <w:rPr>
          <w:rFonts w:eastAsia="方正仿宋_GBK"/>
        </w:rPr>
        <w:t>6</w:t>
      </w:r>
      <w:r>
        <w:rPr>
          <w:rFonts w:eastAsia="方正仿宋_GBK" w:hint="eastAsia"/>
        </w:rPr>
        <w:t>月</w:t>
      </w:r>
      <w:r>
        <w:rPr>
          <w:rFonts w:eastAsia="方正仿宋_GBK"/>
        </w:rPr>
        <w:t>16</w:t>
      </w:r>
      <w:r>
        <w:rPr>
          <w:rFonts w:eastAsia="方正仿宋_GBK" w:hint="eastAsia"/>
        </w:rPr>
        <w:t>日至</w:t>
      </w:r>
      <w:r>
        <w:rPr>
          <w:rFonts w:eastAsia="方正仿宋_GBK"/>
        </w:rPr>
        <w:t>6</w:t>
      </w:r>
      <w:r>
        <w:rPr>
          <w:rFonts w:eastAsia="方正仿宋_GBK" w:hint="eastAsia"/>
        </w:rPr>
        <w:t>月</w:t>
      </w:r>
      <w:r>
        <w:rPr>
          <w:rFonts w:eastAsia="方正仿宋_GBK"/>
        </w:rPr>
        <w:t>18</w:t>
      </w:r>
      <w:r>
        <w:rPr>
          <w:rFonts w:eastAsia="方正仿宋_GBK" w:hint="eastAsia"/>
        </w:rPr>
        <w:t>日</w:t>
      </w:r>
      <w:r>
        <w:rPr>
          <w:rFonts w:eastAsia="方正仿宋_GBK"/>
        </w:rPr>
        <w:t>3</w:t>
      </w:r>
      <w:r>
        <w:rPr>
          <w:rFonts w:eastAsia="方正仿宋_GBK" w:hint="eastAsia"/>
        </w:rPr>
        <w:t>天安全圆满完成考试考务工作，达到预期目标。</w:t>
      </w:r>
    </w:p>
    <w:p w:rsidR="00AB70A3" w:rsidRDefault="000A35FE">
      <w:pPr>
        <w:spacing w:line="578" w:lineRule="exact"/>
        <w:ind w:firstLineChars="200" w:firstLine="640"/>
        <w:rPr>
          <w:rFonts w:eastAsia="方正仿宋_GBK"/>
        </w:rPr>
      </w:pPr>
      <w:r>
        <w:rPr>
          <w:rFonts w:eastAsia="方正仿宋_GBK"/>
        </w:rPr>
        <w:t>2021</w:t>
      </w:r>
      <w:r>
        <w:rPr>
          <w:rFonts w:eastAsia="方正仿宋_GBK" w:hint="eastAsia"/>
        </w:rPr>
        <w:t>年高中阶段招生报名考试专项工作年初财政预算资金</w:t>
      </w:r>
      <w:r>
        <w:rPr>
          <w:rFonts w:eastAsia="方正仿宋_GBK"/>
        </w:rPr>
        <w:t>171.67</w:t>
      </w:r>
      <w:r>
        <w:rPr>
          <w:rFonts w:eastAsia="方正仿宋_GBK" w:hint="eastAsia"/>
        </w:rPr>
        <w:t>万元，实际到位资金</w:t>
      </w:r>
      <w:r>
        <w:rPr>
          <w:rFonts w:eastAsia="方正仿宋_GBK"/>
        </w:rPr>
        <w:t>171.67</w:t>
      </w:r>
      <w:r>
        <w:rPr>
          <w:rFonts w:eastAsia="方正仿宋_GBK" w:hint="eastAsia"/>
        </w:rPr>
        <w:t>万元，支付资金</w:t>
      </w:r>
      <w:r>
        <w:rPr>
          <w:rFonts w:eastAsia="方正仿宋_GBK"/>
        </w:rPr>
        <w:t>171.63</w:t>
      </w:r>
      <w:r>
        <w:rPr>
          <w:rFonts w:eastAsia="方正仿宋_GBK" w:hint="eastAsia"/>
        </w:rPr>
        <w:t>万元，完成率</w:t>
      </w:r>
      <w:r>
        <w:rPr>
          <w:rFonts w:eastAsia="方正仿宋_GBK"/>
        </w:rPr>
        <w:t>99.98%</w:t>
      </w:r>
      <w:r>
        <w:rPr>
          <w:rFonts w:eastAsia="方正仿宋_GBK" w:hint="eastAsia"/>
        </w:rPr>
        <w:t>，结转结余资金</w:t>
      </w:r>
      <w:r>
        <w:rPr>
          <w:rFonts w:eastAsia="方正仿宋_GBK"/>
        </w:rPr>
        <w:t>0.04</w:t>
      </w:r>
      <w:r>
        <w:rPr>
          <w:rFonts w:eastAsia="方正仿宋_GBK" w:hint="eastAsia"/>
        </w:rPr>
        <w:t>万元。</w:t>
      </w:r>
    </w:p>
    <w:p w:rsidR="00AB70A3" w:rsidRDefault="000A35FE">
      <w:pPr>
        <w:spacing w:line="578" w:lineRule="exact"/>
        <w:ind w:firstLineChars="200" w:firstLine="640"/>
        <w:rPr>
          <w:rFonts w:eastAsia="方正楷体_GBK"/>
        </w:rPr>
      </w:pPr>
      <w:r>
        <w:rPr>
          <w:rFonts w:eastAsia="方正楷体_GBK" w:hint="eastAsia"/>
        </w:rPr>
        <w:t>（二）项目效益情况</w:t>
      </w:r>
    </w:p>
    <w:p w:rsidR="00AB70A3" w:rsidRDefault="000A35FE">
      <w:pPr>
        <w:spacing w:line="578" w:lineRule="exact"/>
        <w:ind w:firstLineChars="200" w:firstLine="640"/>
        <w:rPr>
          <w:rFonts w:eastAsia="方正仿宋_GBK"/>
        </w:rPr>
      </w:pPr>
      <w:r>
        <w:rPr>
          <w:rFonts w:eastAsia="方正仿宋_GBK"/>
        </w:rPr>
        <w:lastRenderedPageBreak/>
        <w:t>2021</w:t>
      </w:r>
      <w:r>
        <w:rPr>
          <w:rFonts w:eastAsia="方正仿宋_GBK" w:hint="eastAsia"/>
        </w:rPr>
        <w:t>年高中阶段招生报名考试专项工作是关系社会稳定和广大考生切身利益的大事。该项目实施方案及考试制度健全，为全部考生提供公平、公开、公正、安全的考试环境，达到预期目标，家长和考生满意率达</w:t>
      </w:r>
      <w:r>
        <w:rPr>
          <w:rFonts w:eastAsia="方正仿宋_GBK"/>
        </w:rPr>
        <w:t>90%</w:t>
      </w:r>
      <w:r>
        <w:rPr>
          <w:rFonts w:eastAsia="方正仿宋_GBK" w:hint="eastAsia"/>
        </w:rPr>
        <w:t>以上。</w:t>
      </w:r>
    </w:p>
    <w:p w:rsidR="00AB70A3" w:rsidRDefault="000A35FE">
      <w:pPr>
        <w:spacing w:line="578" w:lineRule="exact"/>
        <w:ind w:firstLineChars="200" w:firstLine="640"/>
        <w:rPr>
          <w:rFonts w:eastAsia="方正楷体_GBK"/>
        </w:rPr>
      </w:pPr>
      <w:r>
        <w:rPr>
          <w:rFonts w:eastAsia="方正楷体_GBK" w:hint="eastAsia"/>
        </w:rPr>
        <w:t>（三）自评得分</w:t>
      </w:r>
    </w:p>
    <w:p w:rsidR="00AB70A3" w:rsidRDefault="000A35FE">
      <w:pPr>
        <w:spacing w:line="578" w:lineRule="exact"/>
        <w:ind w:firstLineChars="200" w:firstLine="640"/>
        <w:rPr>
          <w:rFonts w:eastAsia="方正仿宋_GBK"/>
        </w:rPr>
      </w:pPr>
      <w:r>
        <w:rPr>
          <w:rFonts w:eastAsia="方正仿宋_GBK"/>
        </w:rPr>
        <w:t>2021</w:t>
      </w:r>
      <w:r>
        <w:rPr>
          <w:rFonts w:eastAsia="方正仿宋_GBK" w:hint="eastAsia"/>
        </w:rPr>
        <w:t>年高中阶段招生报名考试专项工作按照项目实施范围立项、合规合法、科学合理；实施进度科学、有序；项目经费使用规范、合理、无违法违纪、违规行为；项目实施结果社会效益良好，达到了预期目标。自评得分为</w:t>
      </w:r>
      <w:r>
        <w:rPr>
          <w:rFonts w:eastAsia="方正仿宋_GBK"/>
        </w:rPr>
        <w:t>95.63</w:t>
      </w:r>
      <w:r>
        <w:rPr>
          <w:rFonts w:eastAsia="方正仿宋_GBK" w:hint="eastAsia"/>
        </w:rPr>
        <w:t>分。</w:t>
      </w:r>
    </w:p>
    <w:p w:rsidR="00AB70A3" w:rsidRDefault="000A35FE">
      <w:pPr>
        <w:spacing w:line="578" w:lineRule="exact"/>
        <w:ind w:firstLineChars="200" w:firstLine="640"/>
        <w:rPr>
          <w:rFonts w:eastAsia="方正黑体_GBK"/>
        </w:rPr>
      </w:pPr>
      <w:r>
        <w:rPr>
          <w:rFonts w:eastAsia="方正黑体_GBK" w:hint="eastAsia"/>
        </w:rPr>
        <w:t>四、问题及建议</w:t>
      </w:r>
    </w:p>
    <w:p w:rsidR="00AB70A3" w:rsidRDefault="000A35FE">
      <w:pPr>
        <w:spacing w:line="578" w:lineRule="exact"/>
        <w:ind w:firstLineChars="200" w:firstLine="640"/>
        <w:rPr>
          <w:rFonts w:eastAsia="方正楷体_GBK"/>
        </w:rPr>
      </w:pPr>
      <w:r>
        <w:rPr>
          <w:rFonts w:eastAsia="方正楷体_GBK" w:hint="eastAsia"/>
        </w:rPr>
        <w:t>（一）存在的问题</w:t>
      </w:r>
    </w:p>
    <w:p w:rsidR="00AB70A3" w:rsidRDefault="000A35FE">
      <w:pPr>
        <w:spacing w:line="578" w:lineRule="exact"/>
        <w:ind w:firstLineChars="200" w:firstLine="640"/>
        <w:rPr>
          <w:rFonts w:eastAsia="方正仿宋_GBK"/>
        </w:rPr>
      </w:pPr>
      <w:r>
        <w:rPr>
          <w:rFonts w:eastAsia="方正仿宋_GBK"/>
        </w:rPr>
        <w:t>1</w:t>
      </w:r>
      <w:r>
        <w:rPr>
          <w:rFonts w:eastAsia="方正仿宋_GBK" w:hint="eastAsia"/>
        </w:rPr>
        <w:t>．项目组织实施制度有待进一步完善。</w:t>
      </w:r>
    </w:p>
    <w:p w:rsidR="00AB70A3" w:rsidRDefault="000A35FE">
      <w:pPr>
        <w:spacing w:line="578" w:lineRule="exact"/>
        <w:ind w:firstLineChars="200" w:firstLine="640"/>
        <w:rPr>
          <w:rFonts w:eastAsia="方正仿宋_GBK"/>
        </w:rPr>
      </w:pPr>
      <w:r>
        <w:rPr>
          <w:rFonts w:eastAsia="方正仿宋_GBK"/>
        </w:rPr>
        <w:t>2</w:t>
      </w:r>
      <w:r>
        <w:rPr>
          <w:rFonts w:eastAsia="方正仿宋_GBK" w:hint="eastAsia"/>
        </w:rPr>
        <w:t>．项目组织实施管理有待进一步加强。</w:t>
      </w:r>
    </w:p>
    <w:p w:rsidR="00AB70A3" w:rsidRDefault="000A35FE">
      <w:pPr>
        <w:spacing w:line="578" w:lineRule="exact"/>
        <w:ind w:firstLineChars="200" w:firstLine="640"/>
        <w:rPr>
          <w:rFonts w:eastAsia="方正仿宋_GBK"/>
        </w:rPr>
      </w:pPr>
      <w:r>
        <w:rPr>
          <w:rFonts w:eastAsia="方正仿宋_GBK"/>
        </w:rPr>
        <w:t>3</w:t>
      </w:r>
      <w:r>
        <w:rPr>
          <w:rFonts w:eastAsia="方正仿宋_GBK" w:hint="eastAsia"/>
        </w:rPr>
        <w:t>．项目资料归档有待进一步提高。</w:t>
      </w:r>
    </w:p>
    <w:p w:rsidR="00AB70A3" w:rsidRDefault="000A35FE">
      <w:pPr>
        <w:spacing w:line="578" w:lineRule="exact"/>
        <w:ind w:firstLineChars="200" w:firstLine="640"/>
        <w:rPr>
          <w:rFonts w:eastAsia="方正楷体_GBK"/>
        </w:rPr>
      </w:pPr>
      <w:r>
        <w:rPr>
          <w:rFonts w:eastAsia="方正楷体_GBK" w:hint="eastAsia"/>
        </w:rPr>
        <w:t>（二）相关建议</w:t>
      </w:r>
    </w:p>
    <w:p w:rsidR="00AB70A3" w:rsidRDefault="000A35FE">
      <w:pPr>
        <w:spacing w:line="578" w:lineRule="exact"/>
        <w:ind w:firstLineChars="200" w:firstLine="640"/>
        <w:rPr>
          <w:rFonts w:eastAsia="方正仿宋_GBK"/>
        </w:rPr>
      </w:pPr>
      <w:r>
        <w:rPr>
          <w:rFonts w:eastAsia="方正仿宋_GBK"/>
        </w:rPr>
        <w:t xml:space="preserve">1. </w:t>
      </w:r>
      <w:r>
        <w:rPr>
          <w:rFonts w:eastAsia="方正仿宋_GBK" w:hint="eastAsia"/>
        </w:rPr>
        <w:t>强化管理。进一步强化项目组织实施管理，确保项目有序实施；进一步加大对各考点的管理，确保每个环节不脱钩、不掉链。</w:t>
      </w:r>
    </w:p>
    <w:p w:rsidR="00AB70A3" w:rsidRDefault="000A35FE">
      <w:pPr>
        <w:spacing w:line="578" w:lineRule="exact"/>
        <w:ind w:firstLineChars="200" w:firstLine="640"/>
        <w:rPr>
          <w:rFonts w:eastAsia="方正仿宋_GBK"/>
        </w:rPr>
      </w:pPr>
      <w:r>
        <w:rPr>
          <w:rFonts w:eastAsia="方正仿宋_GBK"/>
        </w:rPr>
        <w:t xml:space="preserve">2. </w:t>
      </w:r>
      <w:r>
        <w:rPr>
          <w:rFonts w:eastAsia="方正仿宋_GBK" w:hint="eastAsia"/>
        </w:rPr>
        <w:t>健全制度。进一步完善项目组织实施管理办法，建立健全项目经费内部控制制度和项目实施质量评估体系。提高项目资金使用效益。</w:t>
      </w:r>
    </w:p>
    <w:p w:rsidR="00AB70A3" w:rsidRDefault="000A35FE">
      <w:pPr>
        <w:spacing w:line="578" w:lineRule="exact"/>
        <w:ind w:firstLineChars="200" w:firstLine="640"/>
        <w:rPr>
          <w:rFonts w:eastAsia="方正仿宋_GBK"/>
        </w:rPr>
      </w:pPr>
      <w:r>
        <w:rPr>
          <w:rFonts w:eastAsia="方正仿宋_GBK"/>
        </w:rPr>
        <w:t>3.</w:t>
      </w:r>
      <w:r>
        <w:rPr>
          <w:rFonts w:eastAsia="方正仿宋_GBK" w:hint="eastAsia"/>
        </w:rPr>
        <w:t>提高水平。加强档案资料的收集和管理，落实具体责任人的责任，提高档案资料水平。</w:t>
      </w:r>
    </w:p>
    <w:p w:rsidR="00AB70A3" w:rsidRDefault="000A35FE">
      <w:pPr>
        <w:spacing w:line="640" w:lineRule="exact"/>
        <w:jc w:val="center"/>
        <w:rPr>
          <w:rFonts w:eastAsia="方正小标宋_GBK"/>
          <w:sz w:val="44"/>
          <w:szCs w:val="44"/>
        </w:rPr>
      </w:pPr>
      <w:r>
        <w:rPr>
          <w:rFonts w:eastAsia="方正小标宋_GBK" w:hint="eastAsia"/>
          <w:sz w:val="44"/>
          <w:szCs w:val="44"/>
        </w:rPr>
        <w:lastRenderedPageBreak/>
        <w:t>达州市达川区教育局</w:t>
      </w:r>
    </w:p>
    <w:p w:rsidR="00AB70A3" w:rsidRDefault="000A35FE">
      <w:pPr>
        <w:spacing w:line="640" w:lineRule="exact"/>
        <w:jc w:val="center"/>
        <w:rPr>
          <w:rFonts w:eastAsia="方正小标宋_GBK"/>
          <w:sz w:val="44"/>
          <w:szCs w:val="44"/>
        </w:rPr>
      </w:pPr>
      <w:r>
        <w:rPr>
          <w:rFonts w:eastAsia="方正小标宋_GBK" w:hint="eastAsia"/>
          <w:sz w:val="44"/>
          <w:szCs w:val="44"/>
        </w:rPr>
        <w:t>关于</w:t>
      </w:r>
      <w:r>
        <w:rPr>
          <w:rFonts w:eastAsia="方正小标宋_GBK"/>
          <w:sz w:val="44"/>
          <w:szCs w:val="44"/>
        </w:rPr>
        <w:t>2023</w:t>
      </w:r>
      <w:r>
        <w:rPr>
          <w:rFonts w:eastAsia="方正小标宋_GBK" w:hint="eastAsia"/>
          <w:sz w:val="44"/>
          <w:szCs w:val="44"/>
        </w:rPr>
        <w:t>年开展专项预算项目</w:t>
      </w:r>
    </w:p>
    <w:p w:rsidR="00AB70A3" w:rsidRDefault="000A35FE">
      <w:pPr>
        <w:spacing w:line="640" w:lineRule="exact"/>
        <w:jc w:val="center"/>
        <w:rPr>
          <w:rFonts w:eastAsia="方正小标宋_GBK"/>
          <w:sz w:val="44"/>
          <w:szCs w:val="44"/>
        </w:rPr>
      </w:pPr>
      <w:r>
        <w:rPr>
          <w:rFonts w:eastAsia="方正小标宋_GBK" w:hint="eastAsia"/>
          <w:sz w:val="44"/>
          <w:szCs w:val="44"/>
        </w:rPr>
        <w:t>支出绩效自评的报告</w:t>
      </w:r>
    </w:p>
    <w:p w:rsidR="00AB70A3" w:rsidRDefault="000A35FE">
      <w:pPr>
        <w:pStyle w:val="a7"/>
        <w:spacing w:line="560" w:lineRule="exact"/>
        <w:jc w:val="center"/>
        <w:rPr>
          <w:rFonts w:ascii="Times New Roman" w:eastAsia="方正小标宋_GBK" w:hAnsi="Times New Roman"/>
          <w:color w:val="auto"/>
          <w:kern w:val="2"/>
          <w:sz w:val="36"/>
          <w:szCs w:val="36"/>
          <w:lang w:val="en-US"/>
        </w:rPr>
      </w:pPr>
      <w:r>
        <w:rPr>
          <w:rFonts w:ascii="Times New Roman" w:eastAsia="方正小标宋_GBK" w:hAnsi="Times New Roman" w:hint="eastAsia"/>
          <w:color w:val="auto"/>
          <w:kern w:val="2"/>
          <w:sz w:val="36"/>
          <w:szCs w:val="36"/>
          <w:lang w:val="en-US"/>
        </w:rPr>
        <w:t>（</w:t>
      </w:r>
      <w:r>
        <w:rPr>
          <w:rFonts w:ascii="Times New Roman" w:eastAsia="方正小标宋_GBK" w:hAnsi="Times New Roman"/>
          <w:color w:val="auto"/>
          <w:kern w:val="2"/>
          <w:sz w:val="36"/>
          <w:szCs w:val="36"/>
          <w:lang w:val="en-US"/>
        </w:rPr>
        <w:t>“</w:t>
      </w:r>
      <w:r>
        <w:rPr>
          <w:rFonts w:ascii="Times New Roman" w:eastAsia="方正小标宋_GBK" w:hAnsi="Times New Roman" w:hint="eastAsia"/>
          <w:color w:val="auto"/>
          <w:kern w:val="2"/>
          <w:sz w:val="36"/>
          <w:szCs w:val="36"/>
          <w:lang w:val="en-US"/>
        </w:rPr>
        <w:t>六一</w:t>
      </w:r>
      <w:r>
        <w:rPr>
          <w:rFonts w:ascii="Times New Roman" w:eastAsia="方正小标宋_GBK" w:hAnsi="Times New Roman"/>
          <w:color w:val="auto"/>
          <w:kern w:val="2"/>
          <w:sz w:val="36"/>
          <w:szCs w:val="36"/>
          <w:lang w:val="en-US"/>
        </w:rPr>
        <w:t>”</w:t>
      </w:r>
      <w:r>
        <w:rPr>
          <w:rFonts w:ascii="Times New Roman" w:eastAsia="方正小标宋_GBK" w:hAnsi="Times New Roman" w:hint="eastAsia"/>
          <w:color w:val="auto"/>
          <w:kern w:val="2"/>
          <w:sz w:val="36"/>
          <w:szCs w:val="36"/>
          <w:lang w:val="en-US"/>
        </w:rPr>
        <w:t>儿童节慰问项目）</w:t>
      </w:r>
    </w:p>
    <w:p w:rsidR="00AB70A3" w:rsidRDefault="00AB70A3">
      <w:pPr>
        <w:spacing w:line="578" w:lineRule="exact"/>
        <w:rPr>
          <w:rFonts w:eastAsia="方正仿宋_GBK"/>
        </w:rPr>
      </w:pPr>
    </w:p>
    <w:p w:rsidR="00AB70A3" w:rsidRDefault="000A35FE">
      <w:pPr>
        <w:spacing w:line="578" w:lineRule="exact"/>
        <w:ind w:firstLineChars="200" w:firstLine="640"/>
        <w:rPr>
          <w:rFonts w:eastAsia="方正黑体_GBK"/>
        </w:rPr>
      </w:pPr>
      <w:r>
        <w:rPr>
          <w:rFonts w:eastAsia="方正黑体_GBK" w:hint="eastAsia"/>
        </w:rPr>
        <w:t>一、项目概况</w:t>
      </w:r>
    </w:p>
    <w:p w:rsidR="00AB70A3" w:rsidRDefault="000A35FE">
      <w:pPr>
        <w:spacing w:line="578" w:lineRule="exact"/>
        <w:ind w:firstLineChars="200" w:firstLine="640"/>
        <w:rPr>
          <w:rFonts w:eastAsia="方正仿宋_GBK"/>
        </w:rPr>
      </w:pPr>
      <w:r>
        <w:rPr>
          <w:rFonts w:eastAsia="方正仿宋_GBK"/>
        </w:rPr>
        <w:t>“</w:t>
      </w:r>
      <w:r>
        <w:rPr>
          <w:rFonts w:eastAsia="方正仿宋_GBK" w:hint="eastAsia"/>
        </w:rPr>
        <w:t>六一</w:t>
      </w:r>
      <w:r>
        <w:rPr>
          <w:rFonts w:eastAsia="方正仿宋_GBK"/>
        </w:rPr>
        <w:t>”</w:t>
      </w:r>
      <w:r>
        <w:rPr>
          <w:rFonts w:eastAsia="方正仿宋_GBK" w:hint="eastAsia"/>
        </w:rPr>
        <w:t>儿童节慰问工作是每年经区委、区政府同意，对辖区内中小学校的师生开展节日慰问活动，体现党委政府对儿童的关心关爱，让广大儿童感受到党和政府的温暖，从小</w:t>
      </w:r>
      <w:r>
        <w:rPr>
          <w:rFonts w:eastAsia="方正仿宋_GBK"/>
        </w:rPr>
        <w:t xml:space="preserve"> </w:t>
      </w:r>
      <w:r>
        <w:rPr>
          <w:rFonts w:eastAsia="方正仿宋_GBK" w:hint="eastAsia"/>
        </w:rPr>
        <w:t>厚植爱党爱国情怀。</w:t>
      </w:r>
      <w:r>
        <w:rPr>
          <w:rFonts w:eastAsia="方正仿宋_GBK"/>
        </w:rPr>
        <w:t>2022</w:t>
      </w:r>
      <w:r>
        <w:rPr>
          <w:rFonts w:eastAsia="方正仿宋_GBK" w:hint="eastAsia"/>
        </w:rPr>
        <w:t>年年初申报资金</w:t>
      </w:r>
      <w:r>
        <w:rPr>
          <w:rFonts w:eastAsia="方正仿宋_GBK"/>
        </w:rPr>
        <w:t>24</w:t>
      </w:r>
      <w:r>
        <w:rPr>
          <w:rFonts w:eastAsia="方正仿宋_GBK" w:hint="eastAsia"/>
        </w:rPr>
        <w:t>万元，财政批复资金</w:t>
      </w:r>
      <w:r>
        <w:rPr>
          <w:rFonts w:eastAsia="方正仿宋_GBK"/>
        </w:rPr>
        <w:t>7</w:t>
      </w:r>
      <w:r>
        <w:rPr>
          <w:rFonts w:eastAsia="方正仿宋_GBK" w:hint="eastAsia"/>
        </w:rPr>
        <w:t>万元。</w:t>
      </w:r>
    </w:p>
    <w:p w:rsidR="00AB70A3" w:rsidRDefault="000A35FE">
      <w:pPr>
        <w:spacing w:line="578" w:lineRule="exact"/>
        <w:ind w:firstLineChars="200" w:firstLine="640"/>
        <w:rPr>
          <w:rFonts w:eastAsia="方正楷体_GBK"/>
        </w:rPr>
      </w:pPr>
      <w:r>
        <w:rPr>
          <w:rFonts w:eastAsia="方正楷体_GBK" w:hint="eastAsia"/>
        </w:rPr>
        <w:t>（一）项目资金申报及批复情况</w:t>
      </w:r>
    </w:p>
    <w:p w:rsidR="00AB70A3" w:rsidRDefault="000A35FE">
      <w:pPr>
        <w:spacing w:line="578" w:lineRule="exact"/>
        <w:ind w:firstLineChars="200" w:firstLine="640"/>
        <w:rPr>
          <w:rFonts w:eastAsia="方正仿宋_GBK"/>
        </w:rPr>
      </w:pPr>
      <w:r>
        <w:rPr>
          <w:rFonts w:eastAsia="方正仿宋_GBK" w:hint="eastAsia"/>
        </w:rPr>
        <w:t>根据《中共中央、国务院关于进一步加强和改进未成年人思想道德建设若干意见》文件精神和区委、区政府批示，我单位</w:t>
      </w:r>
      <w:r>
        <w:rPr>
          <w:rFonts w:eastAsia="方正仿宋_GBK"/>
        </w:rPr>
        <w:t>“</w:t>
      </w:r>
      <w:r>
        <w:rPr>
          <w:rFonts w:eastAsia="方正仿宋_GBK" w:hint="eastAsia"/>
        </w:rPr>
        <w:t>六一</w:t>
      </w:r>
      <w:r>
        <w:rPr>
          <w:rFonts w:eastAsia="方正仿宋_GBK"/>
        </w:rPr>
        <w:t>”</w:t>
      </w:r>
      <w:r>
        <w:rPr>
          <w:rFonts w:eastAsia="方正仿宋_GBK" w:hint="eastAsia"/>
        </w:rPr>
        <w:t>儿童节慰问项目申报资金为</w:t>
      </w:r>
      <w:r>
        <w:rPr>
          <w:rFonts w:eastAsia="方正仿宋_GBK"/>
        </w:rPr>
        <w:t>24</w:t>
      </w:r>
      <w:r>
        <w:rPr>
          <w:rFonts w:eastAsia="方正仿宋_GBK" w:hint="eastAsia"/>
        </w:rPr>
        <w:t>万元，财政批复资金为</w:t>
      </w:r>
      <w:r>
        <w:rPr>
          <w:rFonts w:eastAsia="方正仿宋_GBK"/>
        </w:rPr>
        <w:t>7</w:t>
      </w:r>
      <w:r>
        <w:rPr>
          <w:rFonts w:eastAsia="方正仿宋_GBK" w:hint="eastAsia"/>
        </w:rPr>
        <w:t>万元。</w:t>
      </w:r>
    </w:p>
    <w:p w:rsidR="00AB70A3" w:rsidRDefault="000A35FE">
      <w:pPr>
        <w:spacing w:line="578" w:lineRule="exact"/>
        <w:ind w:firstLineChars="200" w:firstLine="640"/>
        <w:rPr>
          <w:rFonts w:eastAsia="方正楷体_GBK"/>
        </w:rPr>
      </w:pPr>
      <w:r>
        <w:rPr>
          <w:rFonts w:eastAsia="方正楷体_GBK" w:hint="eastAsia"/>
        </w:rPr>
        <w:t>（二）项目绩效目标</w:t>
      </w:r>
    </w:p>
    <w:p w:rsidR="00AB70A3" w:rsidRDefault="000A35FE">
      <w:pPr>
        <w:spacing w:line="578" w:lineRule="exact"/>
        <w:ind w:firstLineChars="200" w:firstLine="640"/>
        <w:rPr>
          <w:rFonts w:eastAsia="方正仿宋_GBK"/>
        </w:rPr>
      </w:pPr>
      <w:r>
        <w:rPr>
          <w:rFonts w:eastAsia="方正仿宋_GBK"/>
        </w:rPr>
        <w:t>2022</w:t>
      </w:r>
      <w:r>
        <w:rPr>
          <w:rFonts w:eastAsia="方正仿宋_GBK" w:hint="eastAsia"/>
        </w:rPr>
        <w:t>年使用财政资金</w:t>
      </w:r>
      <w:r>
        <w:rPr>
          <w:rFonts w:eastAsia="方正仿宋_GBK"/>
        </w:rPr>
        <w:t>7</w:t>
      </w:r>
      <w:r>
        <w:rPr>
          <w:rFonts w:eastAsia="方正仿宋_GBK" w:hint="eastAsia"/>
        </w:rPr>
        <w:t>万元开展</w:t>
      </w:r>
      <w:r>
        <w:rPr>
          <w:rFonts w:eastAsia="方正仿宋_GBK"/>
        </w:rPr>
        <w:t>“</w:t>
      </w:r>
      <w:r>
        <w:rPr>
          <w:rFonts w:eastAsia="方正仿宋_GBK" w:hint="eastAsia"/>
        </w:rPr>
        <w:t>六一</w:t>
      </w:r>
      <w:r>
        <w:rPr>
          <w:rFonts w:eastAsia="方正仿宋_GBK"/>
        </w:rPr>
        <w:t>”</w:t>
      </w:r>
      <w:r>
        <w:rPr>
          <w:rFonts w:eastAsia="方正仿宋_GBK" w:hint="eastAsia"/>
        </w:rPr>
        <w:t>儿童节慰问工作。通过对辖区内学校的学生开展节日慰问活动，体现党委政府对儿童的关心关爱，让广大儿童和家长感受到党和政府的温暖，从小厚植爱党爱国情怀。</w:t>
      </w:r>
    </w:p>
    <w:p w:rsidR="00AB70A3" w:rsidRDefault="000A35FE">
      <w:pPr>
        <w:spacing w:line="578" w:lineRule="exact"/>
        <w:ind w:firstLineChars="200" w:firstLine="640"/>
        <w:rPr>
          <w:rFonts w:eastAsia="方正楷体_GBK"/>
        </w:rPr>
      </w:pPr>
      <w:r>
        <w:rPr>
          <w:rFonts w:eastAsia="方正楷体_GBK" w:hint="eastAsia"/>
        </w:rPr>
        <w:t>（三）项目资金申报相符性</w:t>
      </w:r>
    </w:p>
    <w:p w:rsidR="00AB70A3" w:rsidRDefault="000A35FE">
      <w:pPr>
        <w:spacing w:line="578" w:lineRule="exact"/>
        <w:ind w:firstLineChars="200" w:firstLine="640"/>
        <w:rPr>
          <w:rFonts w:eastAsia="方正仿宋_GBK"/>
        </w:rPr>
      </w:pPr>
      <w:r>
        <w:rPr>
          <w:rFonts w:eastAsia="方正仿宋_GBK" w:hint="eastAsia"/>
        </w:rPr>
        <w:t>我局基础教育股汇同区财政局、区关工委等部门对该项目实施方案、目标可行性、具体管理操作、实施内容等，进行了实地考察、论证，其项目申报内容与实际操作可行性相符，申报目标</w:t>
      </w:r>
      <w:r>
        <w:rPr>
          <w:rFonts w:eastAsia="方正仿宋_GBK" w:hint="eastAsia"/>
        </w:rPr>
        <w:lastRenderedPageBreak/>
        <w:t>合理可行。</w:t>
      </w:r>
    </w:p>
    <w:p w:rsidR="00AB70A3" w:rsidRDefault="000A35FE">
      <w:pPr>
        <w:spacing w:line="578" w:lineRule="exact"/>
        <w:ind w:firstLineChars="200" w:firstLine="640"/>
        <w:rPr>
          <w:rFonts w:eastAsia="方正黑体_GBK"/>
        </w:rPr>
      </w:pPr>
      <w:r>
        <w:rPr>
          <w:rFonts w:eastAsia="方正黑体_GBK" w:hint="eastAsia"/>
        </w:rPr>
        <w:t>二、项目实施及管理情况</w:t>
      </w:r>
    </w:p>
    <w:p w:rsidR="00AB70A3" w:rsidRDefault="000A35FE">
      <w:pPr>
        <w:spacing w:line="578" w:lineRule="exact"/>
        <w:ind w:firstLineChars="200" w:firstLine="640"/>
        <w:rPr>
          <w:rFonts w:eastAsia="方正楷体_GBK"/>
        </w:rPr>
      </w:pPr>
      <w:r>
        <w:rPr>
          <w:rFonts w:eastAsia="方正楷体_GBK" w:hint="eastAsia"/>
        </w:rPr>
        <w:t>（一）资金计划、到位及使用情况</w:t>
      </w:r>
    </w:p>
    <w:p w:rsidR="00AB70A3" w:rsidRDefault="000A35FE">
      <w:pPr>
        <w:spacing w:line="578" w:lineRule="exact"/>
        <w:ind w:firstLineChars="200" w:firstLine="640"/>
        <w:rPr>
          <w:rFonts w:eastAsia="方正仿宋_GBK"/>
        </w:rPr>
      </w:pPr>
      <w:r>
        <w:rPr>
          <w:rFonts w:eastAsia="方正仿宋_GBK"/>
        </w:rPr>
        <w:t>1</w:t>
      </w:r>
      <w:r>
        <w:rPr>
          <w:rFonts w:eastAsia="方正仿宋_GBK" w:hint="eastAsia"/>
        </w:rPr>
        <w:t>．资金计划及到位情况。该项目</w:t>
      </w:r>
      <w:r>
        <w:rPr>
          <w:rFonts w:eastAsia="方正仿宋_GBK"/>
        </w:rPr>
        <w:t>2022</w:t>
      </w:r>
      <w:r>
        <w:rPr>
          <w:rFonts w:eastAsia="方正仿宋_GBK" w:hint="eastAsia"/>
        </w:rPr>
        <w:t>年年初申报资金</w:t>
      </w:r>
      <w:r>
        <w:rPr>
          <w:rFonts w:eastAsia="方正仿宋_GBK"/>
        </w:rPr>
        <w:t>24</w:t>
      </w:r>
      <w:r>
        <w:rPr>
          <w:rFonts w:eastAsia="方正仿宋_GBK" w:hint="eastAsia"/>
        </w:rPr>
        <w:t>万元，财政预算批复</w:t>
      </w:r>
      <w:r>
        <w:rPr>
          <w:rFonts w:eastAsia="方正仿宋_GBK"/>
        </w:rPr>
        <w:t>7</w:t>
      </w:r>
      <w:r>
        <w:rPr>
          <w:rFonts w:eastAsia="方正仿宋_GBK" w:hint="eastAsia"/>
        </w:rPr>
        <w:t>万元，财政到位资金</w:t>
      </w:r>
      <w:r>
        <w:rPr>
          <w:rFonts w:eastAsia="方正仿宋_GBK"/>
        </w:rPr>
        <w:t>7</w:t>
      </w:r>
      <w:r>
        <w:rPr>
          <w:rFonts w:eastAsia="方正仿宋_GBK" w:hint="eastAsia"/>
        </w:rPr>
        <w:t>万元，到位率</w:t>
      </w:r>
      <w:r>
        <w:rPr>
          <w:rFonts w:eastAsia="方正仿宋_GBK"/>
        </w:rPr>
        <w:t>100%</w:t>
      </w:r>
      <w:r>
        <w:rPr>
          <w:rFonts w:eastAsia="方正仿宋_GBK" w:hint="eastAsia"/>
        </w:rPr>
        <w:t>。</w:t>
      </w:r>
    </w:p>
    <w:p w:rsidR="00AB70A3" w:rsidRDefault="000A35FE">
      <w:pPr>
        <w:spacing w:line="578" w:lineRule="exact"/>
        <w:ind w:firstLineChars="200" w:firstLine="640"/>
        <w:rPr>
          <w:rFonts w:eastAsia="方正仿宋_GBK"/>
        </w:rPr>
      </w:pPr>
      <w:r>
        <w:rPr>
          <w:rFonts w:eastAsia="方正仿宋_GBK"/>
        </w:rPr>
        <w:t>2</w:t>
      </w:r>
      <w:r>
        <w:rPr>
          <w:rFonts w:eastAsia="方正仿宋_GBK" w:hint="eastAsia"/>
        </w:rPr>
        <w:t>．资金使用情况。截至</w:t>
      </w:r>
      <w:r>
        <w:rPr>
          <w:rFonts w:eastAsia="方正仿宋_GBK"/>
        </w:rPr>
        <w:t>2022</w:t>
      </w:r>
      <w:r>
        <w:rPr>
          <w:rFonts w:eastAsia="方正仿宋_GBK" w:hint="eastAsia"/>
        </w:rPr>
        <w:t>年</w:t>
      </w:r>
      <w:r>
        <w:rPr>
          <w:rFonts w:eastAsia="方正仿宋_GBK"/>
        </w:rPr>
        <w:t>9</w:t>
      </w:r>
      <w:r>
        <w:rPr>
          <w:rFonts w:eastAsia="方正仿宋_GBK" w:hint="eastAsia"/>
        </w:rPr>
        <w:t>月</w:t>
      </w:r>
      <w:r>
        <w:rPr>
          <w:rFonts w:eastAsia="方正仿宋_GBK"/>
        </w:rPr>
        <w:t>30</w:t>
      </w:r>
      <w:r>
        <w:rPr>
          <w:rFonts w:eastAsia="方正仿宋_GBK" w:hint="eastAsia"/>
        </w:rPr>
        <w:t>日，财政支付资金</w:t>
      </w:r>
      <w:r>
        <w:rPr>
          <w:rFonts w:eastAsia="方正仿宋_GBK"/>
        </w:rPr>
        <w:t>7</w:t>
      </w:r>
      <w:r>
        <w:rPr>
          <w:rFonts w:eastAsia="方正仿宋_GBK" w:hint="eastAsia"/>
        </w:rPr>
        <w:t>万元，主要用于支付购买儿童节慰问品费。支付依据合规合法，资金支付与预算相符。</w:t>
      </w:r>
    </w:p>
    <w:p w:rsidR="00AB70A3" w:rsidRDefault="000A35FE">
      <w:pPr>
        <w:spacing w:line="578" w:lineRule="exact"/>
        <w:ind w:firstLineChars="200" w:firstLine="640"/>
        <w:rPr>
          <w:rFonts w:eastAsia="方正楷体_GBK"/>
        </w:rPr>
      </w:pPr>
      <w:r>
        <w:rPr>
          <w:rFonts w:eastAsia="方正楷体_GBK" w:hint="eastAsia"/>
        </w:rPr>
        <w:t>（二）项目财务管理情况</w:t>
      </w:r>
    </w:p>
    <w:p w:rsidR="00AB70A3" w:rsidRDefault="000A35FE">
      <w:pPr>
        <w:spacing w:line="578" w:lineRule="exact"/>
        <w:ind w:firstLineChars="200" w:firstLine="640"/>
        <w:rPr>
          <w:rFonts w:eastAsia="方正仿宋_GBK"/>
        </w:rPr>
      </w:pPr>
      <w:r>
        <w:rPr>
          <w:rFonts w:eastAsia="方正仿宋_GBK" w:hint="eastAsia"/>
        </w:rPr>
        <w:t>根据达川府办〔</w:t>
      </w:r>
      <w:r>
        <w:rPr>
          <w:rFonts w:eastAsia="方正仿宋_GBK"/>
        </w:rPr>
        <w:t>2021</w:t>
      </w:r>
      <w:r>
        <w:rPr>
          <w:rFonts w:eastAsia="方正仿宋_GBK" w:hint="eastAsia"/>
        </w:rPr>
        <w:t>〕</w:t>
      </w:r>
      <w:r>
        <w:rPr>
          <w:rFonts w:eastAsia="方正仿宋_GBK"/>
        </w:rPr>
        <w:t>97</w:t>
      </w:r>
      <w:r>
        <w:rPr>
          <w:rFonts w:eastAsia="方正仿宋_GBK" w:hint="eastAsia"/>
        </w:rPr>
        <w:t>号《关于进一步加强行政事业单位财务管理的通知》、、机关财务管理制度、专项资金管理办法等相关规定，做到了专账管理、专户核算、专款专用，自评中未发现截留、挤占、挪用专项资金的情况。</w:t>
      </w:r>
    </w:p>
    <w:p w:rsidR="00AB70A3" w:rsidRDefault="000A35FE">
      <w:pPr>
        <w:spacing w:line="578" w:lineRule="exact"/>
        <w:ind w:firstLineChars="200" w:firstLine="640"/>
        <w:rPr>
          <w:rFonts w:eastAsia="方正楷体_GBK"/>
        </w:rPr>
      </w:pPr>
      <w:r>
        <w:rPr>
          <w:rFonts w:eastAsia="方正楷体_GBK" w:hint="eastAsia"/>
        </w:rPr>
        <w:t>（三）项目组织实施情况</w:t>
      </w:r>
    </w:p>
    <w:p w:rsidR="00AB70A3" w:rsidRDefault="000A35FE">
      <w:pPr>
        <w:spacing w:line="578" w:lineRule="exact"/>
        <w:ind w:firstLineChars="200" w:firstLine="640"/>
        <w:rPr>
          <w:rFonts w:eastAsia="方正仿宋_GBK"/>
        </w:rPr>
      </w:pPr>
      <w:r>
        <w:rPr>
          <w:rFonts w:eastAsia="方正仿宋_GBK" w:hint="eastAsia"/>
        </w:rPr>
        <w:t>一是组织机构健全，成立专项工作小组。《中共中央、国务院关于进一步加强和改进未成年人思想道德建设若干意见》文件精神和区委、区政府批示成立慰问工作专项小组，制定慰问工作方案。二是项目实施规范。我局严格执行达川府办〔</w:t>
      </w:r>
      <w:r>
        <w:rPr>
          <w:rFonts w:eastAsia="方正仿宋_GBK"/>
        </w:rPr>
        <w:t>2021</w:t>
      </w:r>
      <w:r>
        <w:rPr>
          <w:rFonts w:eastAsia="方正仿宋_GBK" w:hint="eastAsia"/>
        </w:rPr>
        <w:t>〕</w:t>
      </w:r>
      <w:r>
        <w:rPr>
          <w:rFonts w:eastAsia="方正仿宋_GBK"/>
        </w:rPr>
        <w:t>97</w:t>
      </w:r>
      <w:r>
        <w:rPr>
          <w:rFonts w:eastAsia="方正仿宋_GBK" w:hint="eastAsia"/>
        </w:rPr>
        <w:t>号《关于进一步加强行政事业单位财务管理的通知》、机关财务管理制度、专项资金管理办法等相关规定进行财务核算，做到了专账管理、专户核算、专款专用。三是监督措施有力。为确保目标任务如期完成，加强对项目实施单位监管，我局基础教育股汇同区财政局、区关工委部门对该项目实施方案、目标可行性、具</w:t>
      </w:r>
      <w:r>
        <w:rPr>
          <w:rFonts w:eastAsia="方正仿宋_GBK" w:hint="eastAsia"/>
        </w:rPr>
        <w:lastRenderedPageBreak/>
        <w:t>体管理操作、实施内容等，进行了实地考察、论证。</w:t>
      </w:r>
    </w:p>
    <w:p w:rsidR="00AB70A3" w:rsidRDefault="000A35FE">
      <w:pPr>
        <w:spacing w:line="578" w:lineRule="exact"/>
        <w:ind w:firstLineChars="200" w:firstLine="640"/>
        <w:rPr>
          <w:rFonts w:eastAsia="方正黑体_GBK"/>
        </w:rPr>
      </w:pPr>
      <w:r>
        <w:rPr>
          <w:rFonts w:eastAsia="方正黑体_GBK" w:hint="eastAsia"/>
        </w:rPr>
        <w:t>三、项目绩效情况</w:t>
      </w:r>
      <w:r>
        <w:rPr>
          <w:rFonts w:eastAsia="方正黑体_GBK"/>
        </w:rPr>
        <w:tab/>
      </w:r>
    </w:p>
    <w:p w:rsidR="00AB70A3" w:rsidRDefault="000A35FE">
      <w:pPr>
        <w:spacing w:line="578" w:lineRule="exact"/>
        <w:ind w:firstLineChars="200" w:firstLine="640"/>
        <w:rPr>
          <w:rFonts w:eastAsia="方正楷体_GBK"/>
        </w:rPr>
      </w:pPr>
      <w:r>
        <w:rPr>
          <w:rFonts w:eastAsia="方正楷体_GBK" w:hint="eastAsia"/>
        </w:rPr>
        <w:t>（一）项目完成情况</w:t>
      </w:r>
    </w:p>
    <w:p w:rsidR="00AB70A3" w:rsidRDefault="000A35FE">
      <w:pPr>
        <w:spacing w:line="578" w:lineRule="exact"/>
        <w:ind w:firstLineChars="200" w:firstLine="640"/>
        <w:rPr>
          <w:rFonts w:eastAsia="方正仿宋_GBK"/>
        </w:rPr>
      </w:pPr>
      <w:r>
        <w:rPr>
          <w:rFonts w:eastAsia="方正仿宋_GBK"/>
        </w:rPr>
        <w:t>“</w:t>
      </w:r>
      <w:r>
        <w:rPr>
          <w:rFonts w:eastAsia="方正仿宋_GBK" w:hint="eastAsia"/>
        </w:rPr>
        <w:t>六一</w:t>
      </w:r>
      <w:r>
        <w:rPr>
          <w:rFonts w:eastAsia="方正仿宋_GBK"/>
        </w:rPr>
        <w:t>”</w:t>
      </w:r>
      <w:r>
        <w:rPr>
          <w:rFonts w:eastAsia="方正仿宋_GBK" w:hint="eastAsia"/>
        </w:rPr>
        <w:t>儿童节慰问工作于</w:t>
      </w:r>
      <w:r>
        <w:rPr>
          <w:rFonts w:eastAsia="方正仿宋_GBK"/>
        </w:rPr>
        <w:t>2022</w:t>
      </w:r>
      <w:r>
        <w:rPr>
          <w:rFonts w:eastAsia="方正仿宋_GBK" w:hint="eastAsia"/>
        </w:rPr>
        <w:t>年</w:t>
      </w:r>
      <w:r>
        <w:rPr>
          <w:rFonts w:eastAsia="方正仿宋_GBK"/>
        </w:rPr>
        <w:t>5</w:t>
      </w:r>
      <w:r>
        <w:rPr>
          <w:rFonts w:eastAsia="方正仿宋_GBK" w:hint="eastAsia"/>
        </w:rPr>
        <w:t>月</w:t>
      </w:r>
      <w:r>
        <w:rPr>
          <w:rFonts w:eastAsia="方正仿宋_GBK"/>
        </w:rPr>
        <w:t>20</w:t>
      </w:r>
      <w:r>
        <w:rPr>
          <w:rFonts w:eastAsia="方正仿宋_GBK" w:hint="eastAsia"/>
        </w:rPr>
        <w:t>日至</w:t>
      </w:r>
      <w:r>
        <w:rPr>
          <w:rFonts w:eastAsia="方正仿宋_GBK"/>
        </w:rPr>
        <w:t>6</w:t>
      </w:r>
      <w:r>
        <w:rPr>
          <w:rFonts w:eastAsia="方正仿宋_GBK" w:hint="eastAsia"/>
        </w:rPr>
        <w:t>月</w:t>
      </w:r>
      <w:r>
        <w:rPr>
          <w:rFonts w:eastAsia="方正仿宋_GBK"/>
        </w:rPr>
        <w:t>1</w:t>
      </w:r>
      <w:r>
        <w:rPr>
          <w:rFonts w:eastAsia="方正仿宋_GBK" w:hint="eastAsia"/>
        </w:rPr>
        <w:t>日期间开展慰问工作，圆满完成目标任务，达到预期效果。</w:t>
      </w:r>
    </w:p>
    <w:p w:rsidR="00AB70A3" w:rsidRDefault="000A35FE">
      <w:pPr>
        <w:spacing w:line="578" w:lineRule="exact"/>
        <w:ind w:firstLineChars="200" w:firstLine="640"/>
        <w:rPr>
          <w:rFonts w:eastAsia="方正仿宋_GBK"/>
        </w:rPr>
      </w:pPr>
      <w:r>
        <w:rPr>
          <w:rFonts w:eastAsia="方正仿宋_GBK"/>
        </w:rPr>
        <w:t>“</w:t>
      </w:r>
      <w:r>
        <w:rPr>
          <w:rFonts w:eastAsia="方正仿宋_GBK" w:hint="eastAsia"/>
        </w:rPr>
        <w:t>六一</w:t>
      </w:r>
      <w:r>
        <w:rPr>
          <w:rFonts w:eastAsia="方正仿宋_GBK"/>
        </w:rPr>
        <w:t>”</w:t>
      </w:r>
      <w:r>
        <w:rPr>
          <w:rFonts w:eastAsia="方正仿宋_GBK" w:hint="eastAsia"/>
        </w:rPr>
        <w:t>儿童节慰问项目年初财政预算资金</w:t>
      </w:r>
      <w:r>
        <w:rPr>
          <w:rFonts w:eastAsia="方正仿宋_GBK"/>
        </w:rPr>
        <w:t>7</w:t>
      </w:r>
      <w:r>
        <w:rPr>
          <w:rFonts w:eastAsia="方正仿宋_GBK" w:hint="eastAsia"/>
        </w:rPr>
        <w:t>万元，实际到位资金</w:t>
      </w:r>
      <w:r>
        <w:rPr>
          <w:rFonts w:eastAsia="方正仿宋_GBK"/>
        </w:rPr>
        <w:t>7</w:t>
      </w:r>
      <w:r>
        <w:rPr>
          <w:rFonts w:eastAsia="方正仿宋_GBK" w:hint="eastAsia"/>
        </w:rPr>
        <w:t>万元，支付资金</w:t>
      </w:r>
      <w:r>
        <w:rPr>
          <w:rFonts w:eastAsia="方正仿宋_GBK"/>
        </w:rPr>
        <w:t>7</w:t>
      </w:r>
      <w:r>
        <w:rPr>
          <w:rFonts w:eastAsia="方正仿宋_GBK" w:hint="eastAsia"/>
        </w:rPr>
        <w:t>万元，完成率</w:t>
      </w:r>
      <w:r>
        <w:rPr>
          <w:rFonts w:eastAsia="方正仿宋_GBK"/>
        </w:rPr>
        <w:t>100.00%</w:t>
      </w:r>
      <w:r>
        <w:rPr>
          <w:rFonts w:eastAsia="方正仿宋_GBK" w:hint="eastAsia"/>
        </w:rPr>
        <w:t>。</w:t>
      </w:r>
    </w:p>
    <w:p w:rsidR="00AB70A3" w:rsidRDefault="000A35FE">
      <w:pPr>
        <w:spacing w:line="578" w:lineRule="exact"/>
        <w:ind w:firstLineChars="200" w:firstLine="640"/>
        <w:rPr>
          <w:rFonts w:eastAsia="方正楷体_GBK"/>
        </w:rPr>
      </w:pPr>
      <w:r>
        <w:rPr>
          <w:rFonts w:eastAsia="方正楷体_GBK" w:hint="eastAsia"/>
        </w:rPr>
        <w:t>（二）项目效益情况</w:t>
      </w:r>
    </w:p>
    <w:p w:rsidR="00AB70A3" w:rsidRDefault="000A35FE">
      <w:pPr>
        <w:spacing w:line="578" w:lineRule="exact"/>
        <w:ind w:firstLineChars="200" w:firstLine="640"/>
        <w:rPr>
          <w:rFonts w:eastAsia="方正仿宋_GBK"/>
        </w:rPr>
      </w:pPr>
      <w:r>
        <w:rPr>
          <w:rFonts w:eastAsia="方正仿宋_GBK"/>
        </w:rPr>
        <w:t>“</w:t>
      </w:r>
      <w:r>
        <w:rPr>
          <w:rFonts w:eastAsia="方正仿宋_GBK" w:hint="eastAsia"/>
        </w:rPr>
        <w:t>六一</w:t>
      </w:r>
      <w:r>
        <w:rPr>
          <w:rFonts w:eastAsia="方正仿宋_GBK"/>
        </w:rPr>
        <w:t>”</w:t>
      </w:r>
      <w:r>
        <w:rPr>
          <w:rFonts w:eastAsia="方正仿宋_GBK" w:hint="eastAsia"/>
        </w:rPr>
        <w:t>儿童节慰问工作是每年经区委、区政府同意，对辖区内中小学校的师生开展节日慰问活动，体现党委政府对儿童的关心关爱，让广大儿童感受到党和政府的温暖，从小厚植爱党爱国情怀。</w:t>
      </w:r>
    </w:p>
    <w:p w:rsidR="00AB70A3" w:rsidRDefault="000A35FE">
      <w:pPr>
        <w:spacing w:line="578" w:lineRule="exact"/>
        <w:ind w:firstLineChars="200" w:firstLine="640"/>
        <w:rPr>
          <w:rFonts w:eastAsia="方正楷体_GBK"/>
        </w:rPr>
      </w:pPr>
      <w:r>
        <w:rPr>
          <w:rFonts w:eastAsia="方正楷体_GBK" w:hint="eastAsia"/>
        </w:rPr>
        <w:t>（三）自评得分</w:t>
      </w:r>
    </w:p>
    <w:p w:rsidR="00AB70A3" w:rsidRDefault="000A35FE">
      <w:pPr>
        <w:spacing w:line="578" w:lineRule="exact"/>
        <w:ind w:firstLineChars="200" w:firstLine="640"/>
        <w:rPr>
          <w:rFonts w:eastAsia="方正仿宋_GBK"/>
        </w:rPr>
      </w:pPr>
      <w:r>
        <w:rPr>
          <w:rFonts w:eastAsia="方正仿宋_GBK"/>
        </w:rPr>
        <w:t>“</w:t>
      </w:r>
      <w:r>
        <w:rPr>
          <w:rFonts w:eastAsia="方正仿宋_GBK" w:hint="eastAsia"/>
        </w:rPr>
        <w:t>六一</w:t>
      </w:r>
      <w:r>
        <w:rPr>
          <w:rFonts w:eastAsia="方正仿宋_GBK"/>
        </w:rPr>
        <w:t>”</w:t>
      </w:r>
      <w:r>
        <w:rPr>
          <w:rFonts w:eastAsia="方正仿宋_GBK" w:hint="eastAsia"/>
        </w:rPr>
        <w:t>儿童节慰问项目按照项目实施范围立项、合规合法、科学合理；实施进度科学、有序；项目经费使用规范、合理、无违法违纪、违规行为；项目实施结果社会效益良好，达到了预期目标。自评得分为</w:t>
      </w:r>
      <w:r>
        <w:rPr>
          <w:rFonts w:eastAsia="方正仿宋_GBK"/>
        </w:rPr>
        <w:t>98</w:t>
      </w:r>
      <w:r>
        <w:rPr>
          <w:rFonts w:eastAsia="方正仿宋_GBK" w:hint="eastAsia"/>
        </w:rPr>
        <w:t>分。</w:t>
      </w:r>
    </w:p>
    <w:p w:rsidR="00AB70A3" w:rsidRDefault="000A35FE">
      <w:pPr>
        <w:spacing w:line="578" w:lineRule="exact"/>
        <w:ind w:firstLineChars="200" w:firstLine="640"/>
        <w:rPr>
          <w:rFonts w:eastAsia="方正黑体_GBK"/>
        </w:rPr>
      </w:pPr>
      <w:r>
        <w:rPr>
          <w:rFonts w:eastAsia="方正黑体_GBK" w:hint="eastAsia"/>
        </w:rPr>
        <w:t>四、问题及建议</w:t>
      </w:r>
    </w:p>
    <w:p w:rsidR="00AB70A3" w:rsidRDefault="000A35FE">
      <w:pPr>
        <w:spacing w:line="578" w:lineRule="exact"/>
        <w:ind w:firstLineChars="200" w:firstLine="640"/>
        <w:rPr>
          <w:rFonts w:eastAsia="方正楷体_GBK"/>
        </w:rPr>
      </w:pPr>
      <w:r>
        <w:rPr>
          <w:rFonts w:eastAsia="方正楷体_GBK" w:hint="eastAsia"/>
        </w:rPr>
        <w:t>（一）存在的问题</w:t>
      </w:r>
    </w:p>
    <w:p w:rsidR="00AB70A3" w:rsidRDefault="000A35FE">
      <w:pPr>
        <w:spacing w:line="578" w:lineRule="exact"/>
        <w:ind w:firstLineChars="200" w:firstLine="640"/>
        <w:rPr>
          <w:rFonts w:eastAsia="方正仿宋_GBK"/>
        </w:rPr>
      </w:pPr>
      <w:r>
        <w:rPr>
          <w:rFonts w:eastAsia="方正仿宋_GBK"/>
        </w:rPr>
        <w:t>1</w:t>
      </w:r>
      <w:r>
        <w:rPr>
          <w:rFonts w:eastAsia="方正仿宋_GBK" w:hint="eastAsia"/>
        </w:rPr>
        <w:t>．项目组织实施制度有待进一步完善。</w:t>
      </w:r>
    </w:p>
    <w:p w:rsidR="00AB70A3" w:rsidRDefault="000A35FE">
      <w:pPr>
        <w:spacing w:line="578" w:lineRule="exact"/>
        <w:ind w:firstLineChars="200" w:firstLine="640"/>
        <w:rPr>
          <w:rFonts w:eastAsia="方正仿宋_GBK"/>
        </w:rPr>
      </w:pPr>
      <w:r>
        <w:rPr>
          <w:rFonts w:eastAsia="方正仿宋_GBK"/>
        </w:rPr>
        <w:t>2</w:t>
      </w:r>
      <w:r>
        <w:rPr>
          <w:rFonts w:eastAsia="方正仿宋_GBK" w:hint="eastAsia"/>
        </w:rPr>
        <w:t>．项目组织实施管理有待进一步加强。</w:t>
      </w:r>
    </w:p>
    <w:p w:rsidR="00AB70A3" w:rsidRDefault="000A35FE">
      <w:pPr>
        <w:spacing w:line="578" w:lineRule="exact"/>
        <w:ind w:firstLineChars="200" w:firstLine="640"/>
        <w:rPr>
          <w:rFonts w:eastAsia="方正仿宋_GBK"/>
        </w:rPr>
      </w:pPr>
      <w:r>
        <w:rPr>
          <w:rFonts w:eastAsia="方正仿宋_GBK"/>
        </w:rPr>
        <w:t>3</w:t>
      </w:r>
      <w:r>
        <w:rPr>
          <w:rFonts w:eastAsia="方正仿宋_GBK" w:hint="eastAsia"/>
        </w:rPr>
        <w:t>．项目资料归档有待进一步提高。</w:t>
      </w:r>
    </w:p>
    <w:p w:rsidR="00AB70A3" w:rsidRDefault="000A35FE">
      <w:pPr>
        <w:spacing w:line="578" w:lineRule="exact"/>
        <w:ind w:firstLineChars="200" w:firstLine="640"/>
        <w:rPr>
          <w:rFonts w:eastAsia="方正楷体_GBK"/>
        </w:rPr>
      </w:pPr>
      <w:r>
        <w:rPr>
          <w:rFonts w:eastAsia="方正楷体_GBK" w:hint="eastAsia"/>
        </w:rPr>
        <w:t>（二）相关建议</w:t>
      </w:r>
    </w:p>
    <w:p w:rsidR="00AB70A3" w:rsidRDefault="000A35FE">
      <w:pPr>
        <w:spacing w:line="578" w:lineRule="exact"/>
        <w:ind w:firstLineChars="200" w:firstLine="640"/>
        <w:rPr>
          <w:rFonts w:eastAsia="方正仿宋_GBK"/>
        </w:rPr>
      </w:pPr>
      <w:r>
        <w:rPr>
          <w:rFonts w:eastAsia="方正仿宋_GBK"/>
        </w:rPr>
        <w:lastRenderedPageBreak/>
        <w:t xml:space="preserve">1. </w:t>
      </w:r>
      <w:r>
        <w:rPr>
          <w:rFonts w:eastAsia="方正仿宋_GBK" w:hint="eastAsia"/>
        </w:rPr>
        <w:t>强化管理。进一步强化项目组织实施管理，确保项目有序实施；进一步加大对各考点的管理，确保每个环节不脱钩、不掉链。</w:t>
      </w:r>
    </w:p>
    <w:p w:rsidR="00AB70A3" w:rsidRDefault="000A35FE">
      <w:pPr>
        <w:spacing w:line="578" w:lineRule="exact"/>
        <w:ind w:firstLineChars="200" w:firstLine="640"/>
        <w:rPr>
          <w:rFonts w:eastAsia="方正仿宋_GBK"/>
        </w:rPr>
      </w:pPr>
      <w:r>
        <w:rPr>
          <w:rFonts w:eastAsia="方正仿宋_GBK"/>
        </w:rPr>
        <w:t xml:space="preserve">2. </w:t>
      </w:r>
      <w:r>
        <w:rPr>
          <w:rFonts w:eastAsia="方正仿宋_GBK" w:hint="eastAsia"/>
        </w:rPr>
        <w:t>健全制度。进一步完善项目组织实施管理办法，建立健全项目经费内部控制制度和项目实施质量评估体系。提高项目资金使用效益。</w:t>
      </w:r>
    </w:p>
    <w:p w:rsidR="00AB70A3" w:rsidRDefault="000A35FE">
      <w:pPr>
        <w:spacing w:line="578" w:lineRule="exact"/>
        <w:ind w:firstLineChars="200" w:firstLine="640"/>
        <w:rPr>
          <w:rFonts w:eastAsia="方正仿宋_GBK"/>
        </w:rPr>
      </w:pPr>
      <w:r>
        <w:rPr>
          <w:rFonts w:eastAsia="方正仿宋_GBK"/>
        </w:rPr>
        <w:t>3.</w:t>
      </w:r>
      <w:r>
        <w:rPr>
          <w:rFonts w:eastAsia="方正仿宋_GBK" w:hint="eastAsia"/>
        </w:rPr>
        <w:t>提高水平。加强档案资料的收集和管理，落实具体责任人的责任，提高档案资料水平。</w:t>
      </w:r>
    </w:p>
    <w:p w:rsidR="00AB70A3" w:rsidRDefault="00AB70A3">
      <w:pPr>
        <w:spacing w:line="578" w:lineRule="exact"/>
        <w:ind w:firstLineChars="200" w:firstLine="640"/>
        <w:rPr>
          <w:rFonts w:eastAsia="方正仿宋_GBK"/>
        </w:rPr>
      </w:pPr>
    </w:p>
    <w:p w:rsidR="00AB70A3" w:rsidRDefault="00AB70A3">
      <w:pPr>
        <w:spacing w:line="578" w:lineRule="exact"/>
        <w:ind w:firstLineChars="200" w:firstLine="640"/>
        <w:rPr>
          <w:rFonts w:eastAsia="方正仿宋_GBK"/>
        </w:rPr>
      </w:pPr>
    </w:p>
    <w:p w:rsidR="00AB70A3" w:rsidRDefault="00AB70A3">
      <w:pPr>
        <w:spacing w:line="578" w:lineRule="exact"/>
        <w:ind w:firstLineChars="200" w:firstLine="640"/>
        <w:rPr>
          <w:rFonts w:eastAsia="方正仿宋_GBK"/>
        </w:rPr>
      </w:pPr>
    </w:p>
    <w:p w:rsidR="00AB70A3" w:rsidRDefault="00AB70A3">
      <w:pPr>
        <w:spacing w:line="578" w:lineRule="exact"/>
        <w:ind w:firstLineChars="200" w:firstLine="640"/>
        <w:rPr>
          <w:rFonts w:eastAsia="方正仿宋_GBK"/>
        </w:rPr>
      </w:pPr>
    </w:p>
    <w:p w:rsidR="00AB70A3" w:rsidRDefault="00AB70A3">
      <w:pPr>
        <w:spacing w:line="578" w:lineRule="exact"/>
        <w:ind w:firstLineChars="200" w:firstLine="640"/>
        <w:rPr>
          <w:rFonts w:eastAsia="方正仿宋_GBK"/>
        </w:rPr>
      </w:pPr>
    </w:p>
    <w:p w:rsidR="00AB70A3" w:rsidRDefault="00AB70A3">
      <w:pPr>
        <w:spacing w:line="578" w:lineRule="exact"/>
        <w:ind w:firstLineChars="200" w:firstLine="640"/>
        <w:rPr>
          <w:rFonts w:eastAsia="方正仿宋_GBK"/>
        </w:rPr>
      </w:pPr>
    </w:p>
    <w:p w:rsidR="00AB70A3" w:rsidRDefault="00AB70A3">
      <w:pPr>
        <w:spacing w:line="578" w:lineRule="exact"/>
        <w:ind w:firstLineChars="200" w:firstLine="640"/>
        <w:rPr>
          <w:rFonts w:eastAsia="方正仿宋_GBK"/>
        </w:rPr>
      </w:pPr>
    </w:p>
    <w:p w:rsidR="00AB70A3" w:rsidRDefault="00AB70A3">
      <w:pPr>
        <w:spacing w:line="578" w:lineRule="exact"/>
        <w:ind w:firstLineChars="200" w:firstLine="640"/>
        <w:rPr>
          <w:rFonts w:eastAsia="方正仿宋_GBK"/>
        </w:rPr>
      </w:pPr>
    </w:p>
    <w:p w:rsidR="00AB70A3" w:rsidRDefault="00AB70A3">
      <w:pPr>
        <w:spacing w:line="578" w:lineRule="exact"/>
        <w:ind w:firstLineChars="200" w:firstLine="640"/>
        <w:rPr>
          <w:rFonts w:eastAsia="方正仿宋_GBK"/>
        </w:rPr>
      </w:pPr>
    </w:p>
    <w:p w:rsidR="00AB70A3" w:rsidRDefault="00AB70A3">
      <w:pPr>
        <w:spacing w:line="578" w:lineRule="exact"/>
        <w:ind w:firstLineChars="200" w:firstLine="640"/>
        <w:rPr>
          <w:rFonts w:eastAsia="方正仿宋_GBK"/>
        </w:rPr>
      </w:pPr>
    </w:p>
    <w:p w:rsidR="00AB70A3" w:rsidRDefault="00AB70A3">
      <w:pPr>
        <w:spacing w:line="578" w:lineRule="exact"/>
        <w:ind w:firstLineChars="200" w:firstLine="640"/>
        <w:rPr>
          <w:rFonts w:eastAsia="方正仿宋_GBK"/>
        </w:rPr>
      </w:pPr>
    </w:p>
    <w:p w:rsidR="00AB70A3" w:rsidRDefault="00AB70A3">
      <w:pPr>
        <w:spacing w:line="578" w:lineRule="exact"/>
        <w:ind w:firstLineChars="200" w:firstLine="640"/>
        <w:rPr>
          <w:rFonts w:eastAsia="方正仿宋_GBK"/>
        </w:rPr>
      </w:pPr>
    </w:p>
    <w:p w:rsidR="00AB70A3" w:rsidRDefault="00AB70A3">
      <w:pPr>
        <w:spacing w:line="578" w:lineRule="exact"/>
        <w:ind w:firstLineChars="200" w:firstLine="640"/>
        <w:rPr>
          <w:rFonts w:eastAsia="方正仿宋_GBK"/>
        </w:rPr>
      </w:pPr>
    </w:p>
    <w:p w:rsidR="00AB70A3" w:rsidRDefault="00AB70A3">
      <w:pPr>
        <w:spacing w:line="578" w:lineRule="exact"/>
        <w:ind w:firstLineChars="200" w:firstLine="640"/>
        <w:rPr>
          <w:rFonts w:eastAsia="方正仿宋_GBK"/>
        </w:rPr>
      </w:pPr>
    </w:p>
    <w:p w:rsidR="00AB70A3" w:rsidRDefault="00AB70A3">
      <w:pPr>
        <w:spacing w:line="578" w:lineRule="exact"/>
        <w:ind w:firstLineChars="200" w:firstLine="640"/>
        <w:rPr>
          <w:rFonts w:eastAsia="方正仿宋_GBK"/>
        </w:rPr>
      </w:pPr>
    </w:p>
    <w:p w:rsidR="00AB70A3" w:rsidRDefault="000A35FE">
      <w:pPr>
        <w:spacing w:line="640" w:lineRule="exact"/>
        <w:jc w:val="center"/>
        <w:rPr>
          <w:rFonts w:eastAsia="方正小标宋_GBK"/>
          <w:sz w:val="44"/>
          <w:szCs w:val="44"/>
        </w:rPr>
      </w:pPr>
      <w:r>
        <w:rPr>
          <w:rFonts w:eastAsia="方正小标宋_GBK" w:hint="eastAsia"/>
          <w:sz w:val="44"/>
          <w:szCs w:val="44"/>
        </w:rPr>
        <w:lastRenderedPageBreak/>
        <w:t>达州市达川区教育局</w:t>
      </w:r>
    </w:p>
    <w:p w:rsidR="00AB70A3" w:rsidRDefault="000A35FE">
      <w:pPr>
        <w:spacing w:line="640" w:lineRule="exact"/>
        <w:jc w:val="center"/>
        <w:rPr>
          <w:rFonts w:eastAsia="方正小标宋_GBK"/>
          <w:sz w:val="44"/>
          <w:szCs w:val="44"/>
        </w:rPr>
      </w:pPr>
      <w:r>
        <w:rPr>
          <w:rFonts w:eastAsia="方正小标宋_GBK" w:hint="eastAsia"/>
          <w:sz w:val="44"/>
          <w:szCs w:val="44"/>
        </w:rPr>
        <w:t>关于</w:t>
      </w:r>
      <w:r>
        <w:rPr>
          <w:rFonts w:eastAsia="方正小标宋_GBK"/>
          <w:sz w:val="44"/>
          <w:szCs w:val="44"/>
        </w:rPr>
        <w:t>2023</w:t>
      </w:r>
      <w:r>
        <w:rPr>
          <w:rFonts w:eastAsia="方正小标宋_GBK" w:hint="eastAsia"/>
          <w:sz w:val="44"/>
          <w:szCs w:val="44"/>
        </w:rPr>
        <w:t>年开展专项预算项目</w:t>
      </w:r>
    </w:p>
    <w:p w:rsidR="00AB70A3" w:rsidRDefault="000A35FE">
      <w:pPr>
        <w:spacing w:line="640" w:lineRule="exact"/>
        <w:jc w:val="center"/>
        <w:rPr>
          <w:rFonts w:eastAsia="方正小标宋_GBK"/>
          <w:sz w:val="44"/>
          <w:szCs w:val="44"/>
        </w:rPr>
      </w:pPr>
      <w:r>
        <w:rPr>
          <w:rFonts w:eastAsia="方正小标宋_GBK" w:hint="eastAsia"/>
          <w:sz w:val="44"/>
          <w:szCs w:val="44"/>
        </w:rPr>
        <w:t>支出绩效自评的报告</w:t>
      </w:r>
    </w:p>
    <w:p w:rsidR="00AB70A3" w:rsidRDefault="000A35FE">
      <w:pPr>
        <w:pStyle w:val="a7"/>
        <w:spacing w:line="560" w:lineRule="exact"/>
        <w:jc w:val="center"/>
        <w:rPr>
          <w:rFonts w:ascii="Times New Roman" w:eastAsia="方正小标宋_GBK" w:hAnsi="Times New Roman"/>
          <w:color w:val="auto"/>
          <w:kern w:val="2"/>
          <w:sz w:val="36"/>
          <w:szCs w:val="36"/>
          <w:lang w:val="en-US"/>
        </w:rPr>
      </w:pPr>
      <w:r>
        <w:rPr>
          <w:rFonts w:ascii="Times New Roman" w:eastAsia="方正小标宋_GBK" w:hAnsi="Times New Roman" w:hint="eastAsia"/>
          <w:color w:val="auto"/>
          <w:kern w:val="2"/>
          <w:sz w:val="36"/>
          <w:szCs w:val="36"/>
          <w:lang w:val="en-US"/>
        </w:rPr>
        <w:t>（贫困教师慰问、师资队伍建设项目）</w:t>
      </w:r>
    </w:p>
    <w:p w:rsidR="00AB70A3" w:rsidRDefault="00AB70A3">
      <w:pPr>
        <w:adjustRightInd w:val="0"/>
        <w:snapToGrid w:val="0"/>
        <w:spacing w:line="560" w:lineRule="exact"/>
        <w:ind w:firstLine="720"/>
        <w:rPr>
          <w:rFonts w:eastAsia="黑体"/>
        </w:rPr>
      </w:pPr>
    </w:p>
    <w:p w:rsidR="00AB70A3" w:rsidRDefault="000A35FE">
      <w:pPr>
        <w:spacing w:line="578" w:lineRule="exact"/>
        <w:ind w:firstLineChars="200" w:firstLine="640"/>
        <w:rPr>
          <w:rFonts w:eastAsia="方正黑体_GBK"/>
        </w:rPr>
      </w:pPr>
      <w:r>
        <w:rPr>
          <w:rFonts w:eastAsia="方正黑体_GBK" w:hint="eastAsia"/>
        </w:rPr>
        <w:t>一、项目概况</w:t>
      </w:r>
    </w:p>
    <w:p w:rsidR="00AB70A3" w:rsidRDefault="000A35FE">
      <w:pPr>
        <w:spacing w:line="578" w:lineRule="exact"/>
        <w:ind w:firstLineChars="200" w:firstLine="640"/>
        <w:rPr>
          <w:rFonts w:eastAsia="方正仿宋_GBK"/>
        </w:rPr>
      </w:pPr>
      <w:r>
        <w:rPr>
          <w:rFonts w:eastAsia="方正仿宋_GBK"/>
        </w:rPr>
        <w:t>2022</w:t>
      </w:r>
      <w:r>
        <w:rPr>
          <w:rFonts w:eastAsia="方正仿宋_GBK" w:hint="eastAsia"/>
        </w:rPr>
        <w:t>年通过为慰问贫困教师、公招教师、考调引进教师、特岗教师招聘、省、部署教师招聘、师资队伍建设督查、考察干部、骨干教师培训、学校联盟、</w:t>
      </w:r>
      <w:r>
        <w:rPr>
          <w:rFonts w:eastAsia="方正仿宋_GBK"/>
        </w:rPr>
        <w:t>“</w:t>
      </w:r>
      <w:r>
        <w:rPr>
          <w:rFonts w:eastAsia="方正仿宋_GBK" w:hint="eastAsia"/>
        </w:rPr>
        <w:t>三名工程</w:t>
      </w:r>
      <w:r>
        <w:rPr>
          <w:rFonts w:eastAsia="方正仿宋_GBK"/>
        </w:rPr>
        <w:t>”</w:t>
      </w:r>
      <w:r>
        <w:rPr>
          <w:rFonts w:eastAsia="方正仿宋_GBK" w:hint="eastAsia"/>
        </w:rPr>
        <w:t>工作室补充、等活动的开展，扩充教师队伍，提升教师满意度、获得感、幸福感！促进教育高质量发展。</w:t>
      </w:r>
      <w:r>
        <w:rPr>
          <w:rFonts w:eastAsia="方正仿宋_GBK"/>
        </w:rPr>
        <w:t>2022</w:t>
      </w:r>
      <w:r>
        <w:rPr>
          <w:rFonts w:eastAsia="方正仿宋_GBK" w:hint="eastAsia"/>
        </w:rPr>
        <w:t>年申请</w:t>
      </w:r>
      <w:r>
        <w:rPr>
          <w:rFonts w:eastAsia="方正仿宋_GBK"/>
        </w:rPr>
        <w:t>2021</w:t>
      </w:r>
      <w:r>
        <w:rPr>
          <w:rFonts w:eastAsia="方正仿宋_GBK" w:hint="eastAsia"/>
        </w:rPr>
        <w:t>年结转资金</w:t>
      </w:r>
      <w:r w:rsidR="004C0A2B">
        <w:rPr>
          <w:rFonts w:eastAsia="方正仿宋_GBK"/>
        </w:rPr>
        <w:t>4</w:t>
      </w:r>
      <w:r>
        <w:rPr>
          <w:rFonts w:eastAsia="方正仿宋_GBK"/>
        </w:rPr>
        <w:t>0</w:t>
      </w:r>
      <w:r>
        <w:rPr>
          <w:rFonts w:eastAsia="方正仿宋_GBK" w:hint="eastAsia"/>
        </w:rPr>
        <w:t>万元，财政到位资金</w:t>
      </w:r>
      <w:r w:rsidR="004C0A2B">
        <w:rPr>
          <w:rFonts w:eastAsia="方正仿宋_GBK"/>
        </w:rPr>
        <w:t>4</w:t>
      </w:r>
      <w:r>
        <w:rPr>
          <w:rFonts w:eastAsia="方正仿宋_GBK"/>
        </w:rPr>
        <w:t>0</w:t>
      </w:r>
      <w:r>
        <w:rPr>
          <w:rFonts w:eastAsia="方正仿宋_GBK" w:hint="eastAsia"/>
        </w:rPr>
        <w:t>万元。</w:t>
      </w:r>
    </w:p>
    <w:p w:rsidR="00AB70A3" w:rsidRDefault="000A35FE">
      <w:pPr>
        <w:spacing w:line="578" w:lineRule="exact"/>
        <w:ind w:firstLineChars="200" w:firstLine="640"/>
        <w:rPr>
          <w:rFonts w:eastAsia="方正楷体_GBK"/>
        </w:rPr>
      </w:pPr>
      <w:r>
        <w:rPr>
          <w:rFonts w:eastAsia="方正楷体_GBK" w:hint="eastAsia"/>
        </w:rPr>
        <w:t>（一）项目资金申报及批复情况</w:t>
      </w:r>
    </w:p>
    <w:p w:rsidR="00AB70A3" w:rsidRDefault="000A35FE">
      <w:pPr>
        <w:spacing w:line="578" w:lineRule="exact"/>
        <w:ind w:firstLineChars="200" w:firstLine="640"/>
        <w:rPr>
          <w:rFonts w:eastAsia="方正仿宋_GBK"/>
        </w:rPr>
      </w:pPr>
      <w:r>
        <w:rPr>
          <w:rFonts w:eastAsia="方正仿宋_GBK" w:hint="eastAsia"/>
        </w:rPr>
        <w:t>习近平总书记指出</w:t>
      </w:r>
      <w:r>
        <w:rPr>
          <w:rFonts w:eastAsia="方正仿宋_GBK"/>
        </w:rPr>
        <w:t>“</w:t>
      </w:r>
      <w:r>
        <w:rPr>
          <w:rFonts w:eastAsia="方正仿宋_GBK" w:hint="eastAsia"/>
        </w:rPr>
        <w:t>教育是一项崇高的事业，具有全局性、基础性、先导性和战略性；而教师队伍则是教育的第一资源和核心要素，是发展教育事业的关键所在。</w:t>
      </w:r>
      <w:r>
        <w:rPr>
          <w:rFonts w:eastAsia="方正仿宋_GBK"/>
        </w:rPr>
        <w:t>”</w:t>
      </w:r>
      <w:r>
        <w:rPr>
          <w:rFonts w:eastAsia="方正仿宋_GBK" w:hint="eastAsia"/>
        </w:rPr>
        <w:t>通过师资队伍建设专项项目能够教师满意度、获得感、幸福感！促进教育高质量发展。</w:t>
      </w:r>
    </w:p>
    <w:p w:rsidR="00AB70A3" w:rsidRDefault="000A35FE">
      <w:pPr>
        <w:spacing w:line="578" w:lineRule="exact"/>
        <w:ind w:firstLineChars="200" w:firstLine="640"/>
        <w:rPr>
          <w:rFonts w:eastAsia="方正仿宋_GBK"/>
        </w:rPr>
      </w:pPr>
      <w:r>
        <w:rPr>
          <w:rFonts w:eastAsia="方正仿宋_GBK"/>
        </w:rPr>
        <w:t>2022</w:t>
      </w:r>
      <w:r>
        <w:rPr>
          <w:rFonts w:eastAsia="方正仿宋_GBK" w:hint="eastAsia"/>
        </w:rPr>
        <w:t>年贫困教师慰问、师资队伍建设项目申报</w:t>
      </w:r>
      <w:r>
        <w:rPr>
          <w:rFonts w:eastAsia="方正仿宋_GBK"/>
        </w:rPr>
        <w:t>2021</w:t>
      </w:r>
      <w:r>
        <w:rPr>
          <w:rFonts w:eastAsia="方正仿宋_GBK" w:hint="eastAsia"/>
        </w:rPr>
        <w:t>年年末结转资金为</w:t>
      </w:r>
      <w:r w:rsidR="0082531F">
        <w:rPr>
          <w:rFonts w:eastAsia="方正仿宋_GBK"/>
        </w:rPr>
        <w:t>4</w:t>
      </w:r>
      <w:r>
        <w:rPr>
          <w:rFonts w:eastAsia="方正仿宋_GBK"/>
        </w:rPr>
        <w:t>0</w:t>
      </w:r>
      <w:r>
        <w:rPr>
          <w:rFonts w:eastAsia="方正仿宋_GBK" w:hint="eastAsia"/>
        </w:rPr>
        <w:t>万元，财政到位资金为</w:t>
      </w:r>
      <w:r w:rsidR="0082531F">
        <w:rPr>
          <w:rFonts w:eastAsia="方正仿宋_GBK"/>
        </w:rPr>
        <w:t>4</w:t>
      </w:r>
      <w:r>
        <w:rPr>
          <w:rFonts w:eastAsia="方正仿宋_GBK"/>
        </w:rPr>
        <w:t>0</w:t>
      </w:r>
      <w:r>
        <w:rPr>
          <w:rFonts w:eastAsia="方正仿宋_GBK" w:hint="eastAsia"/>
        </w:rPr>
        <w:t>万元。</w:t>
      </w:r>
    </w:p>
    <w:p w:rsidR="00AB70A3" w:rsidRDefault="000A35FE">
      <w:pPr>
        <w:spacing w:line="578" w:lineRule="exact"/>
        <w:ind w:firstLineChars="200" w:firstLine="640"/>
        <w:rPr>
          <w:rFonts w:eastAsia="方正楷体_GBK"/>
        </w:rPr>
      </w:pPr>
      <w:r>
        <w:rPr>
          <w:rFonts w:eastAsia="方正楷体_GBK" w:hint="eastAsia"/>
        </w:rPr>
        <w:t>（二）项目绩效目标</w:t>
      </w:r>
    </w:p>
    <w:p w:rsidR="00AB70A3" w:rsidRDefault="000A35FE">
      <w:pPr>
        <w:spacing w:line="578" w:lineRule="exact"/>
        <w:ind w:firstLineChars="200" w:firstLine="640"/>
        <w:rPr>
          <w:rFonts w:eastAsia="方正仿宋_GBK"/>
        </w:rPr>
      </w:pPr>
      <w:r>
        <w:rPr>
          <w:rFonts w:eastAsia="方正仿宋_GBK"/>
        </w:rPr>
        <w:t>2022</w:t>
      </w:r>
      <w:r>
        <w:rPr>
          <w:rFonts w:eastAsia="方正仿宋_GBK" w:hint="eastAsia"/>
        </w:rPr>
        <w:t>年使用</w:t>
      </w:r>
      <w:r>
        <w:rPr>
          <w:rFonts w:eastAsia="方正仿宋_GBK"/>
        </w:rPr>
        <w:t>2021</w:t>
      </w:r>
      <w:r>
        <w:rPr>
          <w:rFonts w:eastAsia="方正仿宋_GBK" w:hint="eastAsia"/>
        </w:rPr>
        <w:t>年年末财政结转资金</w:t>
      </w:r>
      <w:r w:rsidR="0082531F">
        <w:rPr>
          <w:rFonts w:eastAsia="方正仿宋_GBK"/>
        </w:rPr>
        <w:t>4</w:t>
      </w:r>
      <w:r>
        <w:rPr>
          <w:rFonts w:eastAsia="方正仿宋_GBK"/>
        </w:rPr>
        <w:t>0</w:t>
      </w:r>
      <w:r>
        <w:rPr>
          <w:rFonts w:eastAsia="方正仿宋_GBK" w:hint="eastAsia"/>
        </w:rPr>
        <w:t>万元开展贫困教师慰问、师资队伍建设项目工作。通过为慰问贫困教师、公招教师、考调引进教师、特岗教师招聘、省、部署教师招聘、师资队</w:t>
      </w:r>
      <w:r>
        <w:rPr>
          <w:rFonts w:eastAsia="方正仿宋_GBK" w:hint="eastAsia"/>
        </w:rPr>
        <w:lastRenderedPageBreak/>
        <w:t>伍建设督查、考察干部、骨干教师培训、学校联盟、</w:t>
      </w:r>
      <w:r>
        <w:rPr>
          <w:rFonts w:eastAsia="方正仿宋_GBK"/>
        </w:rPr>
        <w:t>“</w:t>
      </w:r>
      <w:r>
        <w:rPr>
          <w:rFonts w:eastAsia="方正仿宋_GBK" w:hint="eastAsia"/>
        </w:rPr>
        <w:t>三名工程</w:t>
      </w:r>
      <w:r>
        <w:rPr>
          <w:rFonts w:eastAsia="方正仿宋_GBK"/>
        </w:rPr>
        <w:t>”</w:t>
      </w:r>
      <w:r>
        <w:rPr>
          <w:rFonts w:eastAsia="方正仿宋_GBK" w:hint="eastAsia"/>
        </w:rPr>
        <w:t>工作室补充、等活动的开展，扩充教师队伍，提升教师满意度、获得感、幸福感！促进教育高质量发展，全年完成目标任务，达到预期效果。</w:t>
      </w:r>
    </w:p>
    <w:p w:rsidR="00AB70A3" w:rsidRDefault="000A35FE">
      <w:pPr>
        <w:spacing w:line="578" w:lineRule="exact"/>
        <w:ind w:firstLineChars="200" w:firstLine="640"/>
        <w:rPr>
          <w:rFonts w:eastAsia="方正仿宋_GBK"/>
        </w:rPr>
      </w:pPr>
      <w:r>
        <w:rPr>
          <w:rFonts w:eastAsia="方正楷体_GBK" w:hint="eastAsia"/>
        </w:rPr>
        <w:t>（三）项目资金申报相符性</w:t>
      </w:r>
    </w:p>
    <w:p w:rsidR="00AB70A3" w:rsidRDefault="000A35FE">
      <w:pPr>
        <w:spacing w:line="578" w:lineRule="exact"/>
        <w:ind w:firstLineChars="200" w:firstLine="640"/>
        <w:rPr>
          <w:rFonts w:eastAsia="方正仿宋_GBK"/>
        </w:rPr>
      </w:pPr>
      <w:r>
        <w:rPr>
          <w:rFonts w:eastAsia="方正仿宋_GBK" w:hint="eastAsia"/>
        </w:rPr>
        <w:t>我局政工股汇同区人社局、区委组织部、区编办、区财政局多个部门对该项目实施方案、目标可行性、具体管理操作、实施内容等，进行了实地考察、论证，其项目申报内容与实际操作可行性相符，申报目标合理可行。</w:t>
      </w:r>
    </w:p>
    <w:p w:rsidR="00AB70A3" w:rsidRDefault="000A35FE">
      <w:pPr>
        <w:spacing w:line="578" w:lineRule="exact"/>
        <w:ind w:firstLineChars="200" w:firstLine="640"/>
        <w:rPr>
          <w:rFonts w:eastAsia="方正黑体_GBK"/>
        </w:rPr>
      </w:pPr>
      <w:r>
        <w:rPr>
          <w:rFonts w:eastAsia="方正黑体_GBK" w:hint="eastAsia"/>
        </w:rPr>
        <w:t>二、项目实施及管理情况</w:t>
      </w:r>
    </w:p>
    <w:p w:rsidR="00AB70A3" w:rsidRDefault="000A35FE">
      <w:pPr>
        <w:spacing w:line="578" w:lineRule="exact"/>
        <w:ind w:firstLineChars="200" w:firstLine="640"/>
        <w:rPr>
          <w:rFonts w:eastAsia="方正楷体_GBK"/>
        </w:rPr>
      </w:pPr>
      <w:r>
        <w:rPr>
          <w:rFonts w:eastAsia="方正楷体_GBK" w:hint="eastAsia"/>
        </w:rPr>
        <w:t>（一）资金计划、到位及使用情况</w:t>
      </w:r>
    </w:p>
    <w:p w:rsidR="00AB70A3" w:rsidRDefault="000A35FE">
      <w:pPr>
        <w:spacing w:line="578" w:lineRule="exact"/>
        <w:ind w:firstLineChars="200" w:firstLine="640"/>
        <w:rPr>
          <w:rFonts w:eastAsia="方正仿宋_GBK"/>
        </w:rPr>
      </w:pPr>
      <w:r>
        <w:rPr>
          <w:rFonts w:eastAsia="方正仿宋_GBK"/>
        </w:rPr>
        <w:t>1</w:t>
      </w:r>
      <w:r>
        <w:rPr>
          <w:rFonts w:eastAsia="方正仿宋_GBK" w:hint="eastAsia"/>
        </w:rPr>
        <w:t>．资金计划及到位情况。该项目申请</w:t>
      </w:r>
      <w:r>
        <w:rPr>
          <w:rFonts w:eastAsia="方正仿宋_GBK"/>
        </w:rPr>
        <w:t>2021</w:t>
      </w:r>
      <w:r>
        <w:rPr>
          <w:rFonts w:eastAsia="方正仿宋_GBK" w:hint="eastAsia"/>
        </w:rPr>
        <w:t>年末结转资金</w:t>
      </w:r>
      <w:r w:rsidR="0082531F">
        <w:rPr>
          <w:rFonts w:eastAsia="方正仿宋_GBK"/>
        </w:rPr>
        <w:t>4</w:t>
      </w:r>
      <w:r>
        <w:rPr>
          <w:rFonts w:eastAsia="方正仿宋_GBK"/>
        </w:rPr>
        <w:t>0</w:t>
      </w:r>
      <w:r>
        <w:rPr>
          <w:rFonts w:eastAsia="方正仿宋_GBK" w:hint="eastAsia"/>
        </w:rPr>
        <w:t>万元，财政到位资金</w:t>
      </w:r>
      <w:r w:rsidR="0082531F">
        <w:rPr>
          <w:rFonts w:eastAsia="方正仿宋_GBK"/>
        </w:rPr>
        <w:t>4</w:t>
      </w:r>
      <w:r>
        <w:rPr>
          <w:rFonts w:eastAsia="方正仿宋_GBK"/>
        </w:rPr>
        <w:t>0</w:t>
      </w:r>
      <w:r>
        <w:rPr>
          <w:rFonts w:eastAsia="方正仿宋_GBK" w:hint="eastAsia"/>
        </w:rPr>
        <w:t>万元，到位率</w:t>
      </w:r>
      <w:r>
        <w:rPr>
          <w:rFonts w:eastAsia="方正仿宋_GBK"/>
        </w:rPr>
        <w:t>100%</w:t>
      </w:r>
      <w:r>
        <w:rPr>
          <w:rFonts w:eastAsia="方正仿宋_GBK" w:hint="eastAsia"/>
        </w:rPr>
        <w:t>。</w:t>
      </w:r>
    </w:p>
    <w:p w:rsidR="00AB70A3" w:rsidRDefault="000A35FE">
      <w:pPr>
        <w:spacing w:line="578" w:lineRule="exact"/>
        <w:ind w:firstLineChars="200" w:firstLine="640"/>
        <w:rPr>
          <w:rFonts w:eastAsia="方正仿宋_GBK"/>
        </w:rPr>
      </w:pPr>
      <w:r>
        <w:rPr>
          <w:rFonts w:eastAsia="方正仿宋_GBK"/>
        </w:rPr>
        <w:t>2</w:t>
      </w:r>
      <w:r>
        <w:rPr>
          <w:rFonts w:eastAsia="方正仿宋_GBK" w:hint="eastAsia"/>
        </w:rPr>
        <w:t>．资金使用情况。截至</w:t>
      </w:r>
      <w:r>
        <w:rPr>
          <w:rFonts w:eastAsia="方正仿宋_GBK"/>
        </w:rPr>
        <w:t>2022</w:t>
      </w:r>
      <w:r>
        <w:rPr>
          <w:rFonts w:eastAsia="方正仿宋_GBK" w:hint="eastAsia"/>
        </w:rPr>
        <w:t>年</w:t>
      </w:r>
      <w:r>
        <w:rPr>
          <w:rFonts w:eastAsia="方正仿宋_GBK"/>
        </w:rPr>
        <w:t>12</w:t>
      </w:r>
      <w:r>
        <w:rPr>
          <w:rFonts w:eastAsia="方正仿宋_GBK" w:hint="eastAsia"/>
        </w:rPr>
        <w:t>月</w:t>
      </w:r>
      <w:r>
        <w:rPr>
          <w:rFonts w:eastAsia="方正仿宋_GBK"/>
        </w:rPr>
        <w:t>31</w:t>
      </w:r>
      <w:r>
        <w:rPr>
          <w:rFonts w:eastAsia="方正仿宋_GBK" w:hint="eastAsia"/>
        </w:rPr>
        <w:t>日，财政支付资金</w:t>
      </w:r>
      <w:r>
        <w:rPr>
          <w:rFonts w:eastAsia="方正仿宋_GBK"/>
        </w:rPr>
        <w:t>37.86</w:t>
      </w:r>
      <w:r>
        <w:rPr>
          <w:rFonts w:eastAsia="方正仿宋_GBK" w:hint="eastAsia"/>
        </w:rPr>
        <w:t>万元，主要用于支付劳务费、差旅费、租车费及其他商品和服务支出。支付依据合规合法，资金支付与预算相符。</w:t>
      </w:r>
    </w:p>
    <w:p w:rsidR="00AB70A3" w:rsidRDefault="000A35FE">
      <w:pPr>
        <w:spacing w:line="578" w:lineRule="exact"/>
        <w:ind w:firstLineChars="200" w:firstLine="640"/>
        <w:rPr>
          <w:rFonts w:eastAsia="方正楷体_GBK"/>
        </w:rPr>
      </w:pPr>
      <w:r>
        <w:rPr>
          <w:rFonts w:eastAsia="方正楷体_GBK" w:hint="eastAsia"/>
        </w:rPr>
        <w:t>（二）项目财务管理情况</w:t>
      </w:r>
    </w:p>
    <w:p w:rsidR="00AB70A3" w:rsidRDefault="000A35FE">
      <w:pPr>
        <w:spacing w:line="578" w:lineRule="exact"/>
        <w:ind w:firstLineChars="200" w:firstLine="640"/>
        <w:rPr>
          <w:rFonts w:eastAsia="方正仿宋_GBK"/>
        </w:rPr>
      </w:pPr>
      <w:r>
        <w:rPr>
          <w:rFonts w:eastAsia="方正仿宋_GBK" w:hint="eastAsia"/>
        </w:rPr>
        <w:t>根据达川府办〔</w:t>
      </w:r>
      <w:r>
        <w:rPr>
          <w:rFonts w:eastAsia="方正仿宋_GBK"/>
        </w:rPr>
        <w:t>2021</w:t>
      </w:r>
      <w:r>
        <w:rPr>
          <w:rFonts w:eastAsia="方正仿宋_GBK" w:hint="eastAsia"/>
        </w:rPr>
        <w:t>〕</w:t>
      </w:r>
      <w:r>
        <w:rPr>
          <w:rFonts w:eastAsia="方正仿宋_GBK"/>
        </w:rPr>
        <w:t>97</w:t>
      </w:r>
      <w:r>
        <w:rPr>
          <w:rFonts w:eastAsia="方正仿宋_GBK" w:hint="eastAsia"/>
        </w:rPr>
        <w:t>号《关于进一步加强行政事业单位财务管理的通知》、机关财务管理制度、专项资金管理办法等相关规定，做到了专账管理、专户核算、专款专用，自评中未发现截留、挤占、挪用专项资金的情况。</w:t>
      </w:r>
    </w:p>
    <w:p w:rsidR="00AB70A3" w:rsidRDefault="000A35FE">
      <w:pPr>
        <w:spacing w:line="578" w:lineRule="exact"/>
        <w:ind w:firstLineChars="200" w:firstLine="640"/>
        <w:rPr>
          <w:rFonts w:eastAsia="方正楷体_GBK"/>
        </w:rPr>
      </w:pPr>
      <w:r>
        <w:rPr>
          <w:rFonts w:eastAsia="方正楷体_GBK" w:hint="eastAsia"/>
        </w:rPr>
        <w:t>（三）项目组织实施情况</w:t>
      </w:r>
    </w:p>
    <w:p w:rsidR="00AB70A3" w:rsidRDefault="000A35FE">
      <w:pPr>
        <w:spacing w:line="578" w:lineRule="exact"/>
        <w:ind w:firstLineChars="200" w:firstLine="640"/>
        <w:rPr>
          <w:rFonts w:eastAsia="方正仿宋_GBK"/>
        </w:rPr>
      </w:pPr>
      <w:r>
        <w:rPr>
          <w:rFonts w:eastAsia="方正仿宋_GBK" w:hint="eastAsia"/>
        </w:rPr>
        <w:t>一是组织机构健全，成立专项工作小组。根据年初工作计划，</w:t>
      </w:r>
      <w:r>
        <w:rPr>
          <w:rFonts w:eastAsia="方正仿宋_GBK" w:hint="eastAsia"/>
        </w:rPr>
        <w:lastRenderedPageBreak/>
        <w:t>对照具体活动事项实行一事一措施、一事一方案，严格按照具体的措施和方案开展活动。二是项目实施规范。达川府办〔</w:t>
      </w:r>
      <w:r>
        <w:rPr>
          <w:rFonts w:eastAsia="方正仿宋_GBK"/>
        </w:rPr>
        <w:t>2021</w:t>
      </w:r>
      <w:r>
        <w:rPr>
          <w:rFonts w:eastAsia="方正仿宋_GBK" w:hint="eastAsia"/>
        </w:rPr>
        <w:t>〕</w:t>
      </w:r>
      <w:r>
        <w:rPr>
          <w:rFonts w:eastAsia="方正仿宋_GBK"/>
        </w:rPr>
        <w:t>97</w:t>
      </w:r>
      <w:r>
        <w:rPr>
          <w:rFonts w:eastAsia="方正仿宋_GBK" w:hint="eastAsia"/>
        </w:rPr>
        <w:t>号《关于进一步加强行政事业单位财务管理的通知》文件规定，按照项目资金管理办法要求进行财务核算，做到了专账管理、专户核算、专款专用。三是监督措施有力。为确保目标任务如期完成，加强对项目实施单位监管，我局政工股汇同区人社局、区委组织部、区编办、区财政局等多个部门对该项目实施方案、目标可行性、具体管理操作、实施内容等，进行了实地考察、论证。</w:t>
      </w:r>
    </w:p>
    <w:p w:rsidR="00AB70A3" w:rsidRDefault="000A35FE">
      <w:pPr>
        <w:spacing w:line="578" w:lineRule="exact"/>
        <w:ind w:firstLineChars="200" w:firstLine="640"/>
        <w:rPr>
          <w:rFonts w:eastAsia="方正黑体_GBK"/>
        </w:rPr>
      </w:pPr>
      <w:r>
        <w:rPr>
          <w:rFonts w:eastAsia="方正黑体_GBK" w:hint="eastAsia"/>
        </w:rPr>
        <w:t>三、项目绩效情况</w:t>
      </w:r>
      <w:r>
        <w:rPr>
          <w:rFonts w:eastAsia="方正黑体_GBK"/>
        </w:rPr>
        <w:tab/>
      </w:r>
    </w:p>
    <w:p w:rsidR="00AB70A3" w:rsidRDefault="000A35FE">
      <w:pPr>
        <w:spacing w:line="578" w:lineRule="exact"/>
        <w:ind w:firstLineChars="200" w:firstLine="640"/>
        <w:rPr>
          <w:rFonts w:eastAsia="方正楷体_GBK"/>
        </w:rPr>
      </w:pPr>
      <w:r>
        <w:rPr>
          <w:rFonts w:eastAsia="方正楷体_GBK" w:hint="eastAsia"/>
        </w:rPr>
        <w:t>（一）项目完成情况</w:t>
      </w:r>
    </w:p>
    <w:p w:rsidR="00AB70A3" w:rsidRDefault="000A35FE">
      <w:pPr>
        <w:spacing w:line="578" w:lineRule="exact"/>
        <w:ind w:firstLineChars="200" w:firstLine="640"/>
        <w:rPr>
          <w:rFonts w:eastAsia="方正仿宋_GBK"/>
        </w:rPr>
      </w:pPr>
      <w:r>
        <w:rPr>
          <w:rFonts w:eastAsia="方正仿宋_GBK" w:hint="eastAsia"/>
        </w:rPr>
        <w:t>贫困教师慰问、师资队伍建设项目根据单位履职要求，按年初工作计划，分阶段、按步骤有序开展，全年完成目标任务，达到预期效果。</w:t>
      </w:r>
    </w:p>
    <w:p w:rsidR="00AB70A3" w:rsidRDefault="000A35FE">
      <w:pPr>
        <w:spacing w:line="578" w:lineRule="exact"/>
        <w:ind w:firstLineChars="200" w:firstLine="640"/>
        <w:rPr>
          <w:rFonts w:eastAsia="方正仿宋_GBK"/>
        </w:rPr>
      </w:pPr>
      <w:r>
        <w:rPr>
          <w:rFonts w:eastAsia="方正仿宋_GBK" w:hint="eastAsia"/>
        </w:rPr>
        <w:t>贫困教师慰问、师资队伍建设项目年初申请</w:t>
      </w:r>
      <w:r>
        <w:rPr>
          <w:rFonts w:eastAsia="方正仿宋_GBK"/>
        </w:rPr>
        <w:t>2021</w:t>
      </w:r>
      <w:r>
        <w:rPr>
          <w:rFonts w:eastAsia="方正仿宋_GBK" w:hint="eastAsia"/>
        </w:rPr>
        <w:t>年财政结转资金</w:t>
      </w:r>
      <w:r w:rsidR="0082531F">
        <w:rPr>
          <w:rFonts w:eastAsia="方正仿宋_GBK"/>
        </w:rPr>
        <w:t>4</w:t>
      </w:r>
      <w:r>
        <w:rPr>
          <w:rFonts w:eastAsia="方正仿宋_GBK"/>
        </w:rPr>
        <w:t>0</w:t>
      </w:r>
      <w:r>
        <w:rPr>
          <w:rFonts w:eastAsia="方正仿宋_GBK" w:hint="eastAsia"/>
        </w:rPr>
        <w:t>万元，实际到位资金</w:t>
      </w:r>
      <w:r w:rsidR="0082531F">
        <w:rPr>
          <w:rFonts w:eastAsia="方正仿宋_GBK"/>
        </w:rPr>
        <w:t>4</w:t>
      </w:r>
      <w:r>
        <w:rPr>
          <w:rFonts w:eastAsia="方正仿宋_GBK"/>
        </w:rPr>
        <w:t>0</w:t>
      </w:r>
      <w:r>
        <w:rPr>
          <w:rFonts w:eastAsia="方正仿宋_GBK" w:hint="eastAsia"/>
        </w:rPr>
        <w:t>万元，支付资金</w:t>
      </w:r>
      <w:r>
        <w:rPr>
          <w:rFonts w:eastAsia="方正仿宋_GBK"/>
        </w:rPr>
        <w:t>37.86</w:t>
      </w:r>
      <w:r>
        <w:rPr>
          <w:rFonts w:eastAsia="方正仿宋_GBK" w:hint="eastAsia"/>
        </w:rPr>
        <w:t>万元，完成率</w:t>
      </w:r>
      <w:r w:rsidR="0082531F">
        <w:rPr>
          <w:rFonts w:eastAsia="方正仿宋_GBK"/>
        </w:rPr>
        <w:t>94.65</w:t>
      </w:r>
      <w:r>
        <w:rPr>
          <w:rFonts w:eastAsia="方正仿宋_GBK"/>
        </w:rPr>
        <w:t>%</w:t>
      </w:r>
      <w:r>
        <w:rPr>
          <w:rFonts w:eastAsia="方正仿宋_GBK" w:hint="eastAsia"/>
        </w:rPr>
        <w:t>，结转资金</w:t>
      </w:r>
      <w:r>
        <w:rPr>
          <w:rFonts w:eastAsia="方正仿宋_GBK"/>
        </w:rPr>
        <w:t>32.14</w:t>
      </w:r>
      <w:r>
        <w:rPr>
          <w:rFonts w:eastAsia="方正仿宋_GBK" w:hint="eastAsia"/>
        </w:rPr>
        <w:t>万元，主要原因是活动已开展，未及时支付。</w:t>
      </w:r>
    </w:p>
    <w:p w:rsidR="00AB70A3" w:rsidRDefault="000A35FE">
      <w:pPr>
        <w:spacing w:line="578" w:lineRule="exact"/>
        <w:ind w:firstLineChars="200" w:firstLine="640"/>
        <w:rPr>
          <w:rFonts w:eastAsia="方正楷体_GBK"/>
        </w:rPr>
      </w:pPr>
      <w:r>
        <w:rPr>
          <w:rFonts w:eastAsia="方正楷体_GBK" w:hint="eastAsia"/>
        </w:rPr>
        <w:t>（二）项目效益情况</w:t>
      </w:r>
    </w:p>
    <w:p w:rsidR="00AB70A3" w:rsidRDefault="000A35FE">
      <w:pPr>
        <w:spacing w:line="578" w:lineRule="exact"/>
        <w:ind w:firstLineChars="200" w:firstLine="640"/>
        <w:rPr>
          <w:rFonts w:eastAsia="方正仿宋_GBK"/>
        </w:rPr>
      </w:pPr>
      <w:r>
        <w:rPr>
          <w:rFonts w:eastAsia="方正仿宋_GBK" w:hint="eastAsia"/>
        </w:rPr>
        <w:t>习近平总书记指出</w:t>
      </w:r>
      <w:r>
        <w:rPr>
          <w:rFonts w:eastAsia="方正仿宋_GBK"/>
        </w:rPr>
        <w:t>“</w:t>
      </w:r>
      <w:r>
        <w:rPr>
          <w:rFonts w:eastAsia="方正仿宋_GBK" w:hint="eastAsia"/>
        </w:rPr>
        <w:t>教育是一项崇高的事业，具有全局性、基础性、先导性和战略性；而教师队伍则是教育的第一资源和核心要素，是发展教育事业的关键所在。</w:t>
      </w:r>
      <w:r>
        <w:rPr>
          <w:rFonts w:eastAsia="方正仿宋_GBK"/>
        </w:rPr>
        <w:t>”</w:t>
      </w:r>
      <w:r>
        <w:rPr>
          <w:rFonts w:eastAsia="方正仿宋_GBK" w:hint="eastAsia"/>
        </w:rPr>
        <w:t>师资队伍建设项目工作机制健全，活动实施方案可行，通过系列活动的开展，提升了教师的满意度、获得感、幸福感！促进教育高质量发展。</w:t>
      </w:r>
    </w:p>
    <w:p w:rsidR="00AB70A3" w:rsidRDefault="000A35FE">
      <w:pPr>
        <w:spacing w:line="578" w:lineRule="exact"/>
        <w:ind w:firstLineChars="200" w:firstLine="640"/>
        <w:rPr>
          <w:rFonts w:eastAsia="方正楷体_GBK"/>
        </w:rPr>
      </w:pPr>
      <w:r>
        <w:rPr>
          <w:rFonts w:eastAsia="方正楷体_GBK" w:hint="eastAsia"/>
        </w:rPr>
        <w:lastRenderedPageBreak/>
        <w:t>（三）自评得分</w:t>
      </w:r>
    </w:p>
    <w:p w:rsidR="00AB70A3" w:rsidRDefault="000A35FE">
      <w:pPr>
        <w:spacing w:line="578" w:lineRule="exact"/>
        <w:ind w:firstLineChars="200" w:firstLine="640"/>
        <w:rPr>
          <w:rFonts w:eastAsia="方正仿宋_GBK"/>
        </w:rPr>
      </w:pPr>
      <w:r>
        <w:rPr>
          <w:rFonts w:eastAsia="方正仿宋_GBK" w:hint="eastAsia"/>
        </w:rPr>
        <w:t>贫困教师慰问、师资队伍建设项目按照项目实施范围立项、合规合法、科学合理；实施进度科学、有序；项目经费使用规范、合理、无违法违纪、违规行为；项目实施结果社会效益良好，达到了预期目标。自评得分为</w:t>
      </w:r>
      <w:r>
        <w:rPr>
          <w:rFonts w:eastAsia="方正仿宋_GBK"/>
        </w:rPr>
        <w:t>92.5</w:t>
      </w:r>
      <w:r>
        <w:rPr>
          <w:rFonts w:eastAsia="方正仿宋_GBK" w:hint="eastAsia"/>
        </w:rPr>
        <w:t>分。</w:t>
      </w:r>
    </w:p>
    <w:p w:rsidR="00AB70A3" w:rsidRDefault="000A35FE">
      <w:pPr>
        <w:spacing w:line="578" w:lineRule="exact"/>
        <w:ind w:firstLineChars="200" w:firstLine="640"/>
        <w:rPr>
          <w:rFonts w:eastAsia="方正黑体_GBK"/>
        </w:rPr>
      </w:pPr>
      <w:r>
        <w:rPr>
          <w:rFonts w:eastAsia="方正黑体_GBK" w:hint="eastAsia"/>
        </w:rPr>
        <w:t>四、问题及建议</w:t>
      </w:r>
    </w:p>
    <w:p w:rsidR="00AB70A3" w:rsidRDefault="000A35FE">
      <w:pPr>
        <w:spacing w:line="578" w:lineRule="exact"/>
        <w:ind w:firstLineChars="200" w:firstLine="640"/>
        <w:rPr>
          <w:rFonts w:eastAsia="方正楷体_GBK"/>
        </w:rPr>
      </w:pPr>
      <w:r>
        <w:rPr>
          <w:rFonts w:eastAsia="方正楷体_GBK" w:hint="eastAsia"/>
        </w:rPr>
        <w:t>（一）存在的问题</w:t>
      </w:r>
    </w:p>
    <w:p w:rsidR="00AB70A3" w:rsidRDefault="000A35FE">
      <w:pPr>
        <w:spacing w:line="578" w:lineRule="exact"/>
        <w:ind w:firstLineChars="200" w:firstLine="640"/>
        <w:rPr>
          <w:rFonts w:eastAsia="方正仿宋_GBK"/>
        </w:rPr>
      </w:pPr>
      <w:r>
        <w:rPr>
          <w:rFonts w:eastAsia="方正仿宋_GBK"/>
        </w:rPr>
        <w:t>1</w:t>
      </w:r>
      <w:r>
        <w:rPr>
          <w:rFonts w:eastAsia="方正仿宋_GBK" w:hint="eastAsia"/>
        </w:rPr>
        <w:t>．项目组织实施制度有待进一步完善。</w:t>
      </w:r>
    </w:p>
    <w:p w:rsidR="00AB70A3" w:rsidRDefault="000A35FE">
      <w:pPr>
        <w:spacing w:line="578" w:lineRule="exact"/>
        <w:ind w:firstLineChars="200" w:firstLine="640"/>
        <w:rPr>
          <w:rFonts w:eastAsia="方正仿宋_GBK"/>
        </w:rPr>
      </w:pPr>
      <w:r>
        <w:rPr>
          <w:rFonts w:eastAsia="方正仿宋_GBK"/>
        </w:rPr>
        <w:t>2</w:t>
      </w:r>
      <w:r>
        <w:rPr>
          <w:rFonts w:eastAsia="方正仿宋_GBK" w:hint="eastAsia"/>
        </w:rPr>
        <w:t>．项目组织实施管理有待进一步加强。</w:t>
      </w:r>
    </w:p>
    <w:p w:rsidR="00AB70A3" w:rsidRDefault="000A35FE">
      <w:pPr>
        <w:spacing w:line="578" w:lineRule="exact"/>
        <w:ind w:firstLineChars="200" w:firstLine="640"/>
        <w:rPr>
          <w:rFonts w:eastAsia="方正仿宋_GBK"/>
        </w:rPr>
      </w:pPr>
      <w:r>
        <w:rPr>
          <w:rFonts w:eastAsia="方正仿宋_GBK"/>
        </w:rPr>
        <w:t>3</w:t>
      </w:r>
      <w:r>
        <w:rPr>
          <w:rFonts w:eastAsia="方正仿宋_GBK" w:hint="eastAsia"/>
        </w:rPr>
        <w:t>．项目资料归档有待进一步提高。</w:t>
      </w:r>
    </w:p>
    <w:p w:rsidR="00AB70A3" w:rsidRDefault="000A35FE">
      <w:pPr>
        <w:spacing w:line="578" w:lineRule="exact"/>
        <w:ind w:firstLineChars="200" w:firstLine="640"/>
        <w:rPr>
          <w:rFonts w:eastAsia="方正楷体_GBK"/>
        </w:rPr>
      </w:pPr>
      <w:r>
        <w:rPr>
          <w:rFonts w:eastAsia="方正楷体_GBK" w:hint="eastAsia"/>
        </w:rPr>
        <w:t>（二）相关建议</w:t>
      </w:r>
    </w:p>
    <w:p w:rsidR="00AB70A3" w:rsidRDefault="000A35FE">
      <w:pPr>
        <w:spacing w:line="578" w:lineRule="exact"/>
        <w:ind w:firstLineChars="200" w:firstLine="640"/>
        <w:rPr>
          <w:rFonts w:eastAsia="方正仿宋_GBK"/>
        </w:rPr>
      </w:pPr>
      <w:r>
        <w:rPr>
          <w:rFonts w:eastAsia="方正仿宋_GBK"/>
        </w:rPr>
        <w:t xml:space="preserve">1. </w:t>
      </w:r>
      <w:r>
        <w:rPr>
          <w:rFonts w:eastAsia="方正仿宋_GBK" w:hint="eastAsia"/>
        </w:rPr>
        <w:t>强化管理。进一步强化项目组织实施管理，确保项目有序实施；进一步加大对各考点的管理，确保每个环节不脱钩、不掉链。</w:t>
      </w:r>
    </w:p>
    <w:p w:rsidR="00AB70A3" w:rsidRDefault="000A35FE">
      <w:pPr>
        <w:spacing w:line="578" w:lineRule="exact"/>
        <w:ind w:firstLineChars="200" w:firstLine="640"/>
        <w:rPr>
          <w:rFonts w:eastAsia="方正仿宋_GBK"/>
        </w:rPr>
      </w:pPr>
      <w:r>
        <w:rPr>
          <w:rFonts w:eastAsia="方正仿宋_GBK"/>
        </w:rPr>
        <w:t xml:space="preserve">2. </w:t>
      </w:r>
      <w:r>
        <w:rPr>
          <w:rFonts w:eastAsia="方正仿宋_GBK" w:hint="eastAsia"/>
        </w:rPr>
        <w:t>健全制度。进一步完善项目组织实施管理办法，建立健全项目经费内部控制制度和项目实施质量评估体系。提高项目资金使用效益。</w:t>
      </w:r>
    </w:p>
    <w:p w:rsidR="00AB70A3" w:rsidRDefault="000A35FE">
      <w:pPr>
        <w:spacing w:line="578" w:lineRule="exact"/>
        <w:ind w:firstLineChars="200" w:firstLine="640"/>
        <w:rPr>
          <w:rFonts w:eastAsia="方正仿宋_GBK"/>
        </w:rPr>
      </w:pPr>
      <w:r>
        <w:rPr>
          <w:rFonts w:eastAsia="方正仿宋_GBK"/>
        </w:rPr>
        <w:t>3.</w:t>
      </w:r>
      <w:r>
        <w:rPr>
          <w:rFonts w:eastAsia="方正仿宋_GBK" w:hint="eastAsia"/>
        </w:rPr>
        <w:t>提高水平。加强档案资料的收集和管理，落实具体责任人的责任，提高档案资料水平。</w:t>
      </w:r>
    </w:p>
    <w:p w:rsidR="00AB70A3" w:rsidRDefault="000A35FE">
      <w:pPr>
        <w:spacing w:line="578" w:lineRule="exact"/>
        <w:ind w:firstLineChars="200" w:firstLine="640"/>
        <w:rPr>
          <w:rFonts w:eastAsia="方正仿宋_GBK"/>
        </w:rPr>
      </w:pPr>
      <w:r>
        <w:rPr>
          <w:rFonts w:eastAsia="方正仿宋_GBK"/>
        </w:rPr>
        <w:t xml:space="preserve">       </w:t>
      </w:r>
    </w:p>
    <w:p w:rsidR="00AB70A3" w:rsidRDefault="00AB70A3">
      <w:pPr>
        <w:spacing w:line="578" w:lineRule="exact"/>
        <w:ind w:firstLineChars="200" w:firstLine="640"/>
        <w:rPr>
          <w:rFonts w:eastAsia="方正仿宋_GBK"/>
        </w:rPr>
      </w:pPr>
    </w:p>
    <w:p w:rsidR="00AB70A3" w:rsidRDefault="00AB70A3">
      <w:pPr>
        <w:spacing w:line="578" w:lineRule="exact"/>
        <w:ind w:firstLineChars="200" w:firstLine="640"/>
        <w:rPr>
          <w:rFonts w:eastAsia="方正仿宋_GBK"/>
        </w:rPr>
      </w:pPr>
    </w:p>
    <w:p w:rsidR="00AB70A3" w:rsidRDefault="00AB70A3">
      <w:pPr>
        <w:spacing w:line="578" w:lineRule="exact"/>
        <w:ind w:firstLineChars="200" w:firstLine="640"/>
        <w:rPr>
          <w:rFonts w:eastAsia="方正仿宋_GBK"/>
        </w:rPr>
      </w:pPr>
    </w:p>
    <w:p w:rsidR="00AB70A3" w:rsidRDefault="000A35FE">
      <w:pPr>
        <w:spacing w:line="640" w:lineRule="exact"/>
        <w:jc w:val="center"/>
        <w:rPr>
          <w:rFonts w:eastAsia="方正小标宋_GBK"/>
          <w:sz w:val="44"/>
          <w:szCs w:val="44"/>
        </w:rPr>
      </w:pPr>
      <w:r>
        <w:rPr>
          <w:rFonts w:eastAsia="方正小标宋_GBK" w:hint="eastAsia"/>
          <w:sz w:val="44"/>
          <w:szCs w:val="44"/>
        </w:rPr>
        <w:lastRenderedPageBreak/>
        <w:t>达州市达川区教育局</w:t>
      </w:r>
    </w:p>
    <w:p w:rsidR="00AB70A3" w:rsidRDefault="000A35FE">
      <w:pPr>
        <w:spacing w:line="640" w:lineRule="exact"/>
        <w:jc w:val="center"/>
        <w:rPr>
          <w:rFonts w:eastAsia="方正小标宋_GBK"/>
          <w:sz w:val="44"/>
          <w:szCs w:val="44"/>
        </w:rPr>
      </w:pPr>
      <w:r>
        <w:rPr>
          <w:rFonts w:eastAsia="方正小标宋_GBK" w:hint="eastAsia"/>
          <w:sz w:val="44"/>
          <w:szCs w:val="44"/>
        </w:rPr>
        <w:t>关于</w:t>
      </w:r>
      <w:r>
        <w:rPr>
          <w:rFonts w:eastAsia="方正小标宋_GBK"/>
          <w:sz w:val="44"/>
          <w:szCs w:val="44"/>
        </w:rPr>
        <w:t>2023</w:t>
      </w:r>
      <w:r>
        <w:rPr>
          <w:rFonts w:eastAsia="方正小标宋_GBK" w:hint="eastAsia"/>
          <w:sz w:val="44"/>
          <w:szCs w:val="44"/>
        </w:rPr>
        <w:t>年开展专项预算项目</w:t>
      </w:r>
    </w:p>
    <w:p w:rsidR="00AB70A3" w:rsidRDefault="000A35FE">
      <w:pPr>
        <w:spacing w:line="640" w:lineRule="exact"/>
        <w:jc w:val="center"/>
        <w:rPr>
          <w:rFonts w:eastAsia="方正小标宋_GBK"/>
          <w:sz w:val="44"/>
          <w:szCs w:val="44"/>
        </w:rPr>
      </w:pPr>
      <w:r>
        <w:rPr>
          <w:rFonts w:eastAsia="方正小标宋_GBK" w:hint="eastAsia"/>
          <w:sz w:val="44"/>
          <w:szCs w:val="44"/>
        </w:rPr>
        <w:t>支出绩效自评的报告</w:t>
      </w:r>
    </w:p>
    <w:p w:rsidR="00AB70A3" w:rsidRDefault="000A35FE">
      <w:pPr>
        <w:pStyle w:val="a7"/>
        <w:spacing w:line="560" w:lineRule="exact"/>
        <w:jc w:val="center"/>
        <w:rPr>
          <w:rFonts w:ascii="Times New Roman" w:eastAsia="方正小标宋_GBK" w:hAnsi="Times New Roman"/>
          <w:color w:val="auto"/>
          <w:kern w:val="2"/>
          <w:sz w:val="36"/>
          <w:szCs w:val="36"/>
          <w:lang w:val="en-US"/>
        </w:rPr>
      </w:pPr>
      <w:r>
        <w:rPr>
          <w:rFonts w:ascii="Times New Roman" w:eastAsia="方正小标宋_GBK" w:hAnsi="Times New Roman" w:hint="eastAsia"/>
          <w:color w:val="auto"/>
          <w:kern w:val="2"/>
          <w:sz w:val="36"/>
          <w:szCs w:val="36"/>
          <w:lang w:val="en-US"/>
        </w:rPr>
        <w:t>（职业教育项目）</w:t>
      </w:r>
    </w:p>
    <w:p w:rsidR="00AB70A3" w:rsidRDefault="00AB70A3">
      <w:pPr>
        <w:spacing w:line="578" w:lineRule="exact"/>
        <w:ind w:firstLineChars="200" w:firstLine="640"/>
        <w:rPr>
          <w:rFonts w:eastAsia="方正仿宋_GBK"/>
        </w:rPr>
      </w:pPr>
    </w:p>
    <w:p w:rsidR="00AB70A3" w:rsidRDefault="000A35FE">
      <w:pPr>
        <w:spacing w:line="578" w:lineRule="exact"/>
        <w:ind w:firstLineChars="200" w:firstLine="640"/>
        <w:rPr>
          <w:rFonts w:eastAsia="方正黑体_GBK"/>
        </w:rPr>
      </w:pPr>
      <w:r>
        <w:rPr>
          <w:rFonts w:eastAsia="方正黑体_GBK" w:hint="eastAsia"/>
        </w:rPr>
        <w:t>一、项目概况</w:t>
      </w:r>
    </w:p>
    <w:p w:rsidR="00AB70A3" w:rsidRDefault="000A35FE">
      <w:pPr>
        <w:spacing w:line="578" w:lineRule="exact"/>
        <w:ind w:firstLineChars="200" w:firstLine="640"/>
        <w:rPr>
          <w:rFonts w:eastAsia="方正仿宋_GBK"/>
        </w:rPr>
      </w:pPr>
      <w:r>
        <w:rPr>
          <w:rFonts w:eastAsia="方正仿宋_GBK" w:hint="eastAsia"/>
        </w:rPr>
        <w:t>通过职业教育（继续教育）活动的开展为发展职业及技术教育</w:t>
      </w:r>
      <w:r>
        <w:rPr>
          <w:rFonts w:eastAsia="方正仿宋_GBK"/>
        </w:rPr>
        <w:t>,</w:t>
      </w:r>
      <w:r>
        <w:rPr>
          <w:rFonts w:eastAsia="方正仿宋_GBK" w:hint="eastAsia"/>
        </w:rPr>
        <w:t>推进学习型社会建设</w:t>
      </w:r>
      <w:r>
        <w:rPr>
          <w:rFonts w:eastAsia="方正仿宋_GBK"/>
        </w:rPr>
        <w:t>,</w:t>
      </w:r>
      <w:r>
        <w:rPr>
          <w:rFonts w:eastAsia="方正仿宋_GBK" w:hint="eastAsia"/>
        </w:rPr>
        <w:t>促进职业教育的全面发展，充分发挥其继续学习教育功能，切实提高职业教育水平和公民素。职业教育项目</w:t>
      </w:r>
      <w:r>
        <w:rPr>
          <w:rFonts w:eastAsia="方正仿宋_GBK"/>
        </w:rPr>
        <w:t>2022</w:t>
      </w:r>
      <w:r>
        <w:rPr>
          <w:rFonts w:eastAsia="方正仿宋_GBK" w:hint="eastAsia"/>
        </w:rPr>
        <w:t>年申请</w:t>
      </w:r>
      <w:r>
        <w:rPr>
          <w:rFonts w:eastAsia="方正仿宋_GBK"/>
        </w:rPr>
        <w:t>2021</w:t>
      </w:r>
      <w:r>
        <w:rPr>
          <w:rFonts w:eastAsia="方正仿宋_GBK" w:hint="eastAsia"/>
        </w:rPr>
        <w:t>年结转资金</w:t>
      </w:r>
      <w:r w:rsidR="0082531F">
        <w:rPr>
          <w:rFonts w:eastAsia="方正仿宋_GBK"/>
        </w:rPr>
        <w:t>45</w:t>
      </w:r>
      <w:r>
        <w:rPr>
          <w:rFonts w:eastAsia="方正仿宋_GBK" w:hint="eastAsia"/>
        </w:rPr>
        <w:t>万元（含项目调整资金），财政下达资金为</w:t>
      </w:r>
      <w:r w:rsidR="0082531F">
        <w:rPr>
          <w:rFonts w:eastAsia="方正仿宋_GBK"/>
        </w:rPr>
        <w:t>45</w:t>
      </w:r>
      <w:r>
        <w:rPr>
          <w:rFonts w:eastAsia="方正仿宋_GBK" w:hint="eastAsia"/>
        </w:rPr>
        <w:t>万元。</w:t>
      </w:r>
    </w:p>
    <w:p w:rsidR="00AB70A3" w:rsidRDefault="000A35FE">
      <w:pPr>
        <w:spacing w:line="578" w:lineRule="exact"/>
        <w:ind w:firstLineChars="200" w:firstLine="640"/>
        <w:rPr>
          <w:rFonts w:eastAsia="方正楷体_GBK"/>
        </w:rPr>
      </w:pPr>
      <w:r>
        <w:rPr>
          <w:rFonts w:eastAsia="方正楷体_GBK" w:hint="eastAsia"/>
        </w:rPr>
        <w:t>（一）项目资金申报及批复情况</w:t>
      </w:r>
    </w:p>
    <w:p w:rsidR="00AB70A3" w:rsidRDefault="000A35FE">
      <w:pPr>
        <w:spacing w:line="578" w:lineRule="exact"/>
        <w:ind w:firstLineChars="200" w:firstLine="640"/>
        <w:rPr>
          <w:rFonts w:eastAsia="方正仿宋_GBK"/>
        </w:rPr>
      </w:pPr>
      <w:r>
        <w:rPr>
          <w:rFonts w:eastAsia="方正仿宋_GBK" w:hint="eastAsia"/>
        </w:rPr>
        <w:t>根据《关于加快达州现代职业教育高质量发展的实施意见》（达市委办发〔</w:t>
      </w:r>
      <w:r>
        <w:rPr>
          <w:rFonts w:eastAsia="方正仿宋_GBK"/>
        </w:rPr>
        <w:t>2021</w:t>
      </w:r>
      <w:r>
        <w:rPr>
          <w:rFonts w:eastAsia="方正仿宋_GBK" w:hint="eastAsia"/>
        </w:rPr>
        <w:t>〕</w:t>
      </w:r>
      <w:r>
        <w:rPr>
          <w:rFonts w:eastAsia="方正仿宋_GBK"/>
        </w:rPr>
        <w:t>4</w:t>
      </w:r>
      <w:r>
        <w:rPr>
          <w:rFonts w:eastAsia="方正仿宋_GBK" w:hint="eastAsia"/>
        </w:rPr>
        <w:t>号）、《关于发展终身教育推进温室习型社会建设的决定》文件规定，职业教育项目申请</w:t>
      </w:r>
      <w:r>
        <w:rPr>
          <w:rFonts w:eastAsia="方正仿宋_GBK"/>
        </w:rPr>
        <w:t>2021</w:t>
      </w:r>
      <w:r>
        <w:rPr>
          <w:rFonts w:eastAsia="方正仿宋_GBK" w:hint="eastAsia"/>
        </w:rPr>
        <w:t>年结转资金（含项目调整资金）</w:t>
      </w:r>
      <w:r w:rsidR="0082531F">
        <w:rPr>
          <w:rFonts w:eastAsia="方正仿宋_GBK"/>
        </w:rPr>
        <w:t>45</w:t>
      </w:r>
      <w:r>
        <w:rPr>
          <w:rFonts w:eastAsia="方正仿宋_GBK" w:hint="eastAsia"/>
        </w:rPr>
        <w:t>万元，财政下达资金为</w:t>
      </w:r>
      <w:r w:rsidR="0082531F">
        <w:rPr>
          <w:rFonts w:eastAsia="方正仿宋_GBK"/>
        </w:rPr>
        <w:t>45</w:t>
      </w:r>
      <w:r>
        <w:rPr>
          <w:rFonts w:eastAsia="方正仿宋_GBK" w:hint="eastAsia"/>
        </w:rPr>
        <w:t>万元。</w:t>
      </w:r>
    </w:p>
    <w:p w:rsidR="00AB70A3" w:rsidRDefault="000A35FE">
      <w:pPr>
        <w:spacing w:line="578" w:lineRule="exact"/>
        <w:ind w:firstLineChars="200" w:firstLine="640"/>
        <w:rPr>
          <w:rFonts w:eastAsia="方正楷体_GBK"/>
        </w:rPr>
      </w:pPr>
      <w:r>
        <w:rPr>
          <w:rFonts w:eastAsia="方正楷体_GBK" w:hint="eastAsia"/>
        </w:rPr>
        <w:t>（二）项目绩效目标</w:t>
      </w:r>
    </w:p>
    <w:p w:rsidR="00AB70A3" w:rsidRDefault="000A35FE">
      <w:pPr>
        <w:spacing w:line="578" w:lineRule="exact"/>
        <w:ind w:firstLineChars="200" w:firstLine="640"/>
        <w:rPr>
          <w:rFonts w:eastAsia="方正仿宋_GBK"/>
        </w:rPr>
      </w:pPr>
      <w:r>
        <w:rPr>
          <w:rFonts w:eastAsia="方正仿宋_GBK"/>
        </w:rPr>
        <w:t>2022</w:t>
      </w:r>
      <w:r>
        <w:rPr>
          <w:rFonts w:eastAsia="方正仿宋_GBK" w:hint="eastAsia"/>
        </w:rPr>
        <w:t>年使用财政结转资金</w:t>
      </w:r>
      <w:r>
        <w:rPr>
          <w:rFonts w:eastAsia="方正仿宋_GBK"/>
        </w:rPr>
        <w:t>43.26</w:t>
      </w:r>
      <w:r>
        <w:rPr>
          <w:rFonts w:eastAsia="方正仿宋_GBK" w:hint="eastAsia"/>
        </w:rPr>
        <w:t>万元开展职业教育（继续教育）活动。根据单位履职要求，该项目主要用于开展职教活动周和职业教育活动，通过系列活动的开展，切实提高职业教育水平和公民素，全年完成了目标任务，达到预期效果。</w:t>
      </w:r>
    </w:p>
    <w:p w:rsidR="00AB70A3" w:rsidRDefault="000A35FE">
      <w:pPr>
        <w:spacing w:line="578" w:lineRule="exact"/>
        <w:ind w:firstLineChars="200" w:firstLine="640"/>
        <w:rPr>
          <w:rFonts w:eastAsia="方正楷体_GBK"/>
        </w:rPr>
      </w:pPr>
      <w:r>
        <w:rPr>
          <w:rFonts w:eastAsia="方正楷体_GBK" w:hint="eastAsia"/>
        </w:rPr>
        <w:t>（三）项目资金申报相符性</w:t>
      </w:r>
    </w:p>
    <w:p w:rsidR="00AB70A3" w:rsidRDefault="000A35FE">
      <w:pPr>
        <w:spacing w:line="578" w:lineRule="exact"/>
        <w:ind w:firstLineChars="200" w:firstLine="640"/>
        <w:rPr>
          <w:rFonts w:eastAsia="方正仿宋_GBK"/>
        </w:rPr>
      </w:pPr>
      <w:r>
        <w:rPr>
          <w:rFonts w:eastAsia="方正仿宋_GBK" w:hint="eastAsia"/>
        </w:rPr>
        <w:t>我局职成股汇同区财政局等相关部门对该项目实施方案、目</w:t>
      </w:r>
      <w:r>
        <w:rPr>
          <w:rFonts w:eastAsia="方正仿宋_GBK" w:hint="eastAsia"/>
        </w:rPr>
        <w:lastRenderedPageBreak/>
        <w:t>标可行性、具体管理操作、实施内容等，进行了实地考察、论证，其项目申报内容与实际操作可行性相符，申报目标合理可行。</w:t>
      </w:r>
    </w:p>
    <w:p w:rsidR="00AB70A3" w:rsidRDefault="000A35FE">
      <w:pPr>
        <w:spacing w:line="578" w:lineRule="exact"/>
        <w:ind w:firstLineChars="200" w:firstLine="640"/>
        <w:rPr>
          <w:rFonts w:eastAsia="方正黑体_GBK"/>
        </w:rPr>
      </w:pPr>
      <w:r>
        <w:rPr>
          <w:rFonts w:eastAsia="方正黑体_GBK" w:hint="eastAsia"/>
        </w:rPr>
        <w:t>二、项目实施及管理情况</w:t>
      </w:r>
    </w:p>
    <w:p w:rsidR="00AB70A3" w:rsidRDefault="000A35FE">
      <w:pPr>
        <w:spacing w:line="578" w:lineRule="exact"/>
        <w:ind w:firstLineChars="200" w:firstLine="640"/>
        <w:rPr>
          <w:rFonts w:eastAsia="方正楷体_GBK"/>
        </w:rPr>
      </w:pPr>
      <w:r>
        <w:rPr>
          <w:rFonts w:eastAsia="方正楷体_GBK" w:hint="eastAsia"/>
        </w:rPr>
        <w:t>（一）资金计划、到位及使用情况</w:t>
      </w:r>
    </w:p>
    <w:p w:rsidR="00AB70A3" w:rsidRDefault="000A35FE">
      <w:pPr>
        <w:spacing w:line="578" w:lineRule="exact"/>
        <w:ind w:firstLineChars="200" w:firstLine="640"/>
        <w:rPr>
          <w:rFonts w:eastAsia="方正仿宋_GBK"/>
        </w:rPr>
      </w:pPr>
      <w:r>
        <w:rPr>
          <w:rFonts w:eastAsia="方正仿宋_GBK"/>
        </w:rPr>
        <w:t>1</w:t>
      </w:r>
      <w:r>
        <w:rPr>
          <w:rFonts w:eastAsia="方正仿宋_GBK" w:hint="eastAsia"/>
        </w:rPr>
        <w:t>．资金计划及到位情况。该项目申报</w:t>
      </w:r>
      <w:r>
        <w:rPr>
          <w:rFonts w:eastAsia="方正仿宋_GBK"/>
        </w:rPr>
        <w:t>2021</w:t>
      </w:r>
      <w:r>
        <w:rPr>
          <w:rFonts w:eastAsia="方正仿宋_GBK" w:hint="eastAsia"/>
        </w:rPr>
        <w:t>年财政结转资金（含项目调整资金）</w:t>
      </w:r>
      <w:r w:rsidR="0082531F">
        <w:rPr>
          <w:rFonts w:eastAsia="方正仿宋_GBK"/>
        </w:rPr>
        <w:t>45</w:t>
      </w:r>
      <w:r>
        <w:rPr>
          <w:rFonts w:eastAsia="方正仿宋_GBK" w:hint="eastAsia"/>
        </w:rPr>
        <w:t>万元，财政到位资金</w:t>
      </w:r>
      <w:r w:rsidR="0082531F">
        <w:rPr>
          <w:rFonts w:eastAsia="方正仿宋_GBK"/>
        </w:rPr>
        <w:t>45</w:t>
      </w:r>
      <w:r>
        <w:rPr>
          <w:rFonts w:eastAsia="方正仿宋_GBK" w:hint="eastAsia"/>
        </w:rPr>
        <w:t>万元，到位率</w:t>
      </w:r>
      <w:r>
        <w:rPr>
          <w:rFonts w:eastAsia="方正仿宋_GBK"/>
        </w:rPr>
        <w:t>100%</w:t>
      </w:r>
      <w:r>
        <w:rPr>
          <w:rFonts w:eastAsia="方正仿宋_GBK" w:hint="eastAsia"/>
        </w:rPr>
        <w:t>。</w:t>
      </w:r>
    </w:p>
    <w:p w:rsidR="00AB70A3" w:rsidRDefault="000A35FE">
      <w:pPr>
        <w:spacing w:line="578" w:lineRule="exact"/>
        <w:ind w:firstLineChars="200" w:firstLine="640"/>
        <w:rPr>
          <w:rFonts w:eastAsia="方正仿宋_GBK"/>
        </w:rPr>
      </w:pPr>
      <w:r>
        <w:rPr>
          <w:rFonts w:eastAsia="方正仿宋_GBK"/>
        </w:rPr>
        <w:t>2</w:t>
      </w:r>
      <w:r>
        <w:rPr>
          <w:rFonts w:eastAsia="方正仿宋_GBK" w:hint="eastAsia"/>
        </w:rPr>
        <w:t>．资金使用情况。截至</w:t>
      </w:r>
      <w:r>
        <w:rPr>
          <w:rFonts w:eastAsia="方正仿宋_GBK"/>
        </w:rPr>
        <w:t>2022</w:t>
      </w:r>
      <w:r>
        <w:rPr>
          <w:rFonts w:eastAsia="方正仿宋_GBK" w:hint="eastAsia"/>
        </w:rPr>
        <w:t>年</w:t>
      </w:r>
      <w:r>
        <w:rPr>
          <w:rFonts w:eastAsia="方正仿宋_GBK"/>
        </w:rPr>
        <w:t>12</w:t>
      </w:r>
      <w:r>
        <w:rPr>
          <w:rFonts w:eastAsia="方正仿宋_GBK" w:hint="eastAsia"/>
        </w:rPr>
        <w:t>月</w:t>
      </w:r>
      <w:r>
        <w:rPr>
          <w:rFonts w:eastAsia="方正仿宋_GBK"/>
        </w:rPr>
        <w:t>31</w:t>
      </w:r>
      <w:r>
        <w:rPr>
          <w:rFonts w:eastAsia="方正仿宋_GBK" w:hint="eastAsia"/>
        </w:rPr>
        <w:t>日，财政支付资金</w:t>
      </w:r>
      <w:r>
        <w:rPr>
          <w:rFonts w:eastAsia="方正仿宋_GBK"/>
        </w:rPr>
        <w:t>43.26</w:t>
      </w:r>
      <w:r>
        <w:rPr>
          <w:rFonts w:eastAsia="方正仿宋_GBK" w:hint="eastAsia"/>
        </w:rPr>
        <w:t>万元，主要用于支付职教活动周展板布置、职工差旅费等。支付依据合规合法，资金支付与预算相符。</w:t>
      </w:r>
    </w:p>
    <w:p w:rsidR="00AB70A3" w:rsidRDefault="000A35FE">
      <w:pPr>
        <w:spacing w:line="578" w:lineRule="exact"/>
        <w:ind w:firstLineChars="200" w:firstLine="640"/>
        <w:rPr>
          <w:rFonts w:eastAsia="方正楷体_GBK"/>
        </w:rPr>
      </w:pPr>
      <w:r>
        <w:rPr>
          <w:rFonts w:eastAsia="方正楷体_GBK" w:hint="eastAsia"/>
        </w:rPr>
        <w:t>（二）项目财务管理情况</w:t>
      </w:r>
    </w:p>
    <w:p w:rsidR="00AB70A3" w:rsidRDefault="000A35FE">
      <w:pPr>
        <w:spacing w:line="578" w:lineRule="exact"/>
        <w:ind w:firstLineChars="200" w:firstLine="640"/>
        <w:rPr>
          <w:rFonts w:eastAsia="方正仿宋_GBK"/>
        </w:rPr>
      </w:pPr>
      <w:r>
        <w:rPr>
          <w:rFonts w:eastAsia="方正仿宋_GBK" w:hint="eastAsia"/>
        </w:rPr>
        <w:t>我局严格执行达川府办〔</w:t>
      </w:r>
      <w:r>
        <w:rPr>
          <w:rFonts w:eastAsia="方正仿宋_GBK"/>
        </w:rPr>
        <w:t>2021</w:t>
      </w:r>
      <w:r>
        <w:rPr>
          <w:rFonts w:eastAsia="方正仿宋_GBK" w:hint="eastAsia"/>
        </w:rPr>
        <w:t>〕</w:t>
      </w:r>
      <w:r>
        <w:rPr>
          <w:rFonts w:eastAsia="方正仿宋_GBK"/>
        </w:rPr>
        <w:t>97</w:t>
      </w:r>
      <w:r>
        <w:rPr>
          <w:rFonts w:eastAsia="方正仿宋_GBK" w:hint="eastAsia"/>
        </w:rPr>
        <w:t>号《关于进一步加强行政事业单位财务管理的通知》、机关财务管理制度、专项资金管理办法等相关规定，做到了专账管理、专户核算、专款专用，自评中未发现截留、挤占、挪用专项资金的情况。</w:t>
      </w:r>
    </w:p>
    <w:p w:rsidR="00AB70A3" w:rsidRDefault="000A35FE">
      <w:pPr>
        <w:spacing w:line="578" w:lineRule="exact"/>
        <w:ind w:firstLineChars="200" w:firstLine="640"/>
        <w:rPr>
          <w:rFonts w:eastAsia="方正楷体_GBK"/>
        </w:rPr>
      </w:pPr>
      <w:r>
        <w:rPr>
          <w:rFonts w:eastAsia="方正楷体_GBK" w:hint="eastAsia"/>
        </w:rPr>
        <w:t>（三）项目组织实施情况</w:t>
      </w:r>
    </w:p>
    <w:p w:rsidR="00AB70A3" w:rsidRDefault="000A35FE">
      <w:pPr>
        <w:spacing w:line="578" w:lineRule="exact"/>
        <w:ind w:firstLineChars="200" w:firstLine="640"/>
        <w:rPr>
          <w:rFonts w:eastAsia="方正仿宋_GBK"/>
        </w:rPr>
      </w:pPr>
      <w:r>
        <w:rPr>
          <w:rFonts w:eastAsia="方正仿宋_GBK" w:hint="eastAsia"/>
        </w:rPr>
        <w:t>一是组织机构健全，成立专项工作小组。根据单位年初工作计划，制定切实可行的职教活动周工作方案，成立职教活动专项工作小组。二是项目实施规范。我局严格执行达川府办〔</w:t>
      </w:r>
      <w:r>
        <w:rPr>
          <w:rFonts w:eastAsia="方正仿宋_GBK"/>
        </w:rPr>
        <w:t>2021</w:t>
      </w:r>
      <w:r>
        <w:rPr>
          <w:rFonts w:eastAsia="方正仿宋_GBK" w:hint="eastAsia"/>
        </w:rPr>
        <w:t>〕</w:t>
      </w:r>
      <w:r>
        <w:rPr>
          <w:rFonts w:eastAsia="方正仿宋_GBK"/>
        </w:rPr>
        <w:t>97</w:t>
      </w:r>
      <w:r>
        <w:rPr>
          <w:rFonts w:eastAsia="方正仿宋_GBK" w:hint="eastAsia"/>
        </w:rPr>
        <w:t>号《关于进一步加强行政事业单位财务管理的通知》文件规定，按照项目资金管理办法要求进行财务核算，做到了专账管理、专户核算、专款专用。三是监督措施有力。为确保目标任务如期完成，加强对项目实施单位监管，我局职成股汇同区财政局等对</w:t>
      </w:r>
      <w:r>
        <w:rPr>
          <w:rFonts w:eastAsia="方正仿宋_GBK" w:hint="eastAsia"/>
        </w:rPr>
        <w:lastRenderedPageBreak/>
        <w:t>该项目实施方案、目标可行性、具体管理操作、实施内容等，进行了实地考察、论证。</w:t>
      </w:r>
    </w:p>
    <w:p w:rsidR="00AB70A3" w:rsidRDefault="000A35FE">
      <w:pPr>
        <w:spacing w:line="578" w:lineRule="exact"/>
        <w:ind w:firstLineChars="200" w:firstLine="640"/>
        <w:rPr>
          <w:rFonts w:eastAsia="方正黑体_GBK"/>
        </w:rPr>
      </w:pPr>
      <w:r>
        <w:rPr>
          <w:rFonts w:eastAsia="方正黑体_GBK" w:hint="eastAsia"/>
        </w:rPr>
        <w:t>三、项目绩效情况</w:t>
      </w:r>
      <w:r>
        <w:rPr>
          <w:rFonts w:eastAsia="方正黑体_GBK"/>
        </w:rPr>
        <w:tab/>
      </w:r>
    </w:p>
    <w:p w:rsidR="00AB70A3" w:rsidRDefault="000A35FE">
      <w:pPr>
        <w:spacing w:line="578" w:lineRule="exact"/>
        <w:ind w:firstLineChars="200" w:firstLine="640"/>
        <w:rPr>
          <w:rFonts w:eastAsia="方正楷体_GBK"/>
        </w:rPr>
      </w:pPr>
      <w:r>
        <w:rPr>
          <w:rFonts w:eastAsia="方正楷体_GBK" w:hint="eastAsia"/>
        </w:rPr>
        <w:t>（一）项目完成情况</w:t>
      </w:r>
    </w:p>
    <w:p w:rsidR="00AB70A3" w:rsidRDefault="000A35FE">
      <w:pPr>
        <w:spacing w:line="578" w:lineRule="exact"/>
        <w:ind w:firstLineChars="200" w:firstLine="640"/>
        <w:rPr>
          <w:rFonts w:eastAsia="方正仿宋_GBK"/>
        </w:rPr>
      </w:pPr>
      <w:r>
        <w:rPr>
          <w:rFonts w:eastAsia="方正仿宋_GBK" w:hint="eastAsia"/>
        </w:rPr>
        <w:t>职业教育项目计划全年完成目标任务，达到预期效果。</w:t>
      </w:r>
    </w:p>
    <w:p w:rsidR="00AB70A3" w:rsidRDefault="000A35FE">
      <w:pPr>
        <w:spacing w:line="578" w:lineRule="exact"/>
        <w:ind w:firstLineChars="200" w:firstLine="640"/>
        <w:rPr>
          <w:rFonts w:eastAsia="方正仿宋_GBK"/>
        </w:rPr>
      </w:pPr>
      <w:r>
        <w:rPr>
          <w:rFonts w:eastAsia="方正仿宋_GBK" w:hint="eastAsia"/>
        </w:rPr>
        <w:t>职业教育项目年初申报</w:t>
      </w:r>
      <w:r>
        <w:rPr>
          <w:rFonts w:eastAsia="方正仿宋_GBK"/>
        </w:rPr>
        <w:t>2021</w:t>
      </w:r>
      <w:r>
        <w:rPr>
          <w:rFonts w:eastAsia="方正仿宋_GBK" w:hint="eastAsia"/>
        </w:rPr>
        <w:t>年财政结转资金</w:t>
      </w:r>
      <w:r w:rsidR="0082531F">
        <w:rPr>
          <w:rFonts w:eastAsia="方正仿宋_GBK"/>
        </w:rPr>
        <w:t>45</w:t>
      </w:r>
      <w:r>
        <w:rPr>
          <w:rFonts w:eastAsia="方正仿宋_GBK" w:hint="eastAsia"/>
        </w:rPr>
        <w:t>万元，实际到位资金</w:t>
      </w:r>
      <w:r w:rsidR="0082531F">
        <w:rPr>
          <w:rFonts w:eastAsia="方正仿宋_GBK"/>
        </w:rPr>
        <w:t>45</w:t>
      </w:r>
      <w:r>
        <w:rPr>
          <w:rFonts w:eastAsia="方正仿宋_GBK" w:hint="eastAsia"/>
        </w:rPr>
        <w:t>万元，支付资金</w:t>
      </w:r>
      <w:r>
        <w:rPr>
          <w:rFonts w:eastAsia="方正仿宋_GBK"/>
        </w:rPr>
        <w:t>43.26</w:t>
      </w:r>
      <w:r>
        <w:rPr>
          <w:rFonts w:eastAsia="方正仿宋_GBK" w:hint="eastAsia"/>
        </w:rPr>
        <w:t>万元，完成率</w:t>
      </w:r>
      <w:r w:rsidR="0082531F">
        <w:rPr>
          <w:rFonts w:eastAsia="方正仿宋_GBK"/>
        </w:rPr>
        <w:t>96.13</w:t>
      </w:r>
      <w:r>
        <w:rPr>
          <w:rFonts w:eastAsia="方正仿宋_GBK"/>
        </w:rPr>
        <w:t>%</w:t>
      </w:r>
      <w:r w:rsidR="00570C50">
        <w:rPr>
          <w:rFonts w:eastAsia="方正仿宋_GBK" w:hint="eastAsia"/>
        </w:rPr>
        <w:t>，结转资金</w:t>
      </w:r>
      <w:r w:rsidR="00570C50">
        <w:rPr>
          <w:rFonts w:eastAsia="方正仿宋_GBK" w:hint="eastAsia"/>
        </w:rPr>
        <w:t>1</w:t>
      </w:r>
      <w:r w:rsidR="00570C50">
        <w:rPr>
          <w:rFonts w:eastAsia="方正仿宋_GBK"/>
        </w:rPr>
        <w:t>.74</w:t>
      </w:r>
      <w:r w:rsidR="00570C50">
        <w:rPr>
          <w:rFonts w:eastAsia="方正仿宋_GBK" w:hint="eastAsia"/>
        </w:rPr>
        <w:t>万元，主要原因是活动已开展，未及时支付。</w:t>
      </w:r>
      <w:r>
        <w:rPr>
          <w:rFonts w:eastAsia="方正仿宋_GBK"/>
        </w:rPr>
        <w:t xml:space="preserve"> </w:t>
      </w:r>
    </w:p>
    <w:p w:rsidR="00AB70A3" w:rsidRDefault="000A35FE">
      <w:pPr>
        <w:spacing w:line="578" w:lineRule="exact"/>
        <w:ind w:firstLineChars="200" w:firstLine="640"/>
        <w:rPr>
          <w:rFonts w:eastAsia="方正楷体_GBK"/>
        </w:rPr>
      </w:pPr>
      <w:r>
        <w:rPr>
          <w:rFonts w:eastAsia="方正楷体_GBK" w:hint="eastAsia"/>
        </w:rPr>
        <w:t>（二）项目效益情况</w:t>
      </w:r>
    </w:p>
    <w:p w:rsidR="00AB70A3" w:rsidRDefault="000A35FE">
      <w:pPr>
        <w:spacing w:line="578" w:lineRule="exact"/>
        <w:ind w:firstLineChars="200" w:firstLine="640"/>
        <w:rPr>
          <w:rFonts w:eastAsia="方正仿宋_GBK"/>
        </w:rPr>
      </w:pPr>
      <w:r>
        <w:rPr>
          <w:rFonts w:eastAsia="方正仿宋_GBK" w:hint="eastAsia"/>
        </w:rPr>
        <w:t>职业教育项目机制健全，通过职业教育（继续教育）活动的开展为发展职业及技术教育</w:t>
      </w:r>
      <w:r>
        <w:rPr>
          <w:rFonts w:eastAsia="方正仿宋_GBK"/>
        </w:rPr>
        <w:t>,</w:t>
      </w:r>
      <w:r>
        <w:rPr>
          <w:rFonts w:eastAsia="方正仿宋_GBK" w:hint="eastAsia"/>
        </w:rPr>
        <w:t>推进学习型社会建设</w:t>
      </w:r>
      <w:r>
        <w:rPr>
          <w:rFonts w:eastAsia="方正仿宋_GBK"/>
        </w:rPr>
        <w:t>,</w:t>
      </w:r>
      <w:r>
        <w:rPr>
          <w:rFonts w:eastAsia="方正仿宋_GBK" w:hint="eastAsia"/>
        </w:rPr>
        <w:t>促进职业教育的全面发展，充分发挥其继续学习教育功能，切实提高职业教育水平和公民素。满意率达</w:t>
      </w:r>
      <w:r>
        <w:rPr>
          <w:rFonts w:eastAsia="方正仿宋_GBK"/>
        </w:rPr>
        <w:t>90%</w:t>
      </w:r>
      <w:r>
        <w:rPr>
          <w:rFonts w:eastAsia="方正仿宋_GBK" w:hint="eastAsia"/>
        </w:rPr>
        <w:t>以上。</w:t>
      </w:r>
    </w:p>
    <w:p w:rsidR="00AB70A3" w:rsidRDefault="000A35FE">
      <w:pPr>
        <w:spacing w:line="578" w:lineRule="exact"/>
        <w:ind w:firstLineChars="200" w:firstLine="640"/>
        <w:rPr>
          <w:rFonts w:eastAsia="方正楷体_GBK"/>
        </w:rPr>
      </w:pPr>
      <w:r>
        <w:rPr>
          <w:rFonts w:eastAsia="方正楷体_GBK" w:hint="eastAsia"/>
        </w:rPr>
        <w:t>（三）自评得分</w:t>
      </w:r>
    </w:p>
    <w:p w:rsidR="00AB70A3" w:rsidRDefault="000A35FE">
      <w:pPr>
        <w:spacing w:line="578" w:lineRule="exact"/>
        <w:ind w:firstLineChars="200" w:firstLine="640"/>
        <w:rPr>
          <w:rFonts w:eastAsia="方正仿宋_GBK"/>
        </w:rPr>
      </w:pPr>
      <w:r>
        <w:rPr>
          <w:rFonts w:eastAsia="方正仿宋_GBK" w:hint="eastAsia"/>
        </w:rPr>
        <w:t>职业教育项目按照项目实施范围立项、合规合法、科学合理；实施进度科学、有序；项目经费使用规范、合理、无违法违纪、违规行为；项目实施结果社会效益良好，达到了预期目标。自评得分为</w:t>
      </w:r>
      <w:r>
        <w:rPr>
          <w:rFonts w:eastAsia="方正仿宋_GBK"/>
        </w:rPr>
        <w:t>94.91</w:t>
      </w:r>
      <w:r>
        <w:rPr>
          <w:rFonts w:eastAsia="方正仿宋_GBK" w:hint="eastAsia"/>
        </w:rPr>
        <w:t>分。</w:t>
      </w:r>
    </w:p>
    <w:p w:rsidR="00AB70A3" w:rsidRDefault="000A35FE">
      <w:pPr>
        <w:spacing w:line="578" w:lineRule="exact"/>
        <w:ind w:firstLineChars="200" w:firstLine="640"/>
        <w:rPr>
          <w:rFonts w:eastAsia="方正黑体_GBK"/>
        </w:rPr>
      </w:pPr>
      <w:r>
        <w:rPr>
          <w:rFonts w:eastAsia="方正黑体_GBK" w:hint="eastAsia"/>
        </w:rPr>
        <w:t>四、问题及建议</w:t>
      </w:r>
    </w:p>
    <w:p w:rsidR="00AB70A3" w:rsidRDefault="000A35FE">
      <w:pPr>
        <w:spacing w:line="578" w:lineRule="exact"/>
        <w:ind w:firstLineChars="200" w:firstLine="640"/>
        <w:rPr>
          <w:rFonts w:eastAsia="方正楷体_GBK"/>
        </w:rPr>
      </w:pPr>
      <w:r>
        <w:rPr>
          <w:rFonts w:eastAsia="方正楷体_GBK" w:hint="eastAsia"/>
        </w:rPr>
        <w:t>（一）存在的问题</w:t>
      </w:r>
    </w:p>
    <w:p w:rsidR="00AB70A3" w:rsidRDefault="000A35FE">
      <w:pPr>
        <w:spacing w:line="578" w:lineRule="exact"/>
        <w:ind w:firstLineChars="200" w:firstLine="640"/>
        <w:rPr>
          <w:rFonts w:eastAsia="方正仿宋_GBK"/>
        </w:rPr>
      </w:pPr>
      <w:r>
        <w:rPr>
          <w:rFonts w:eastAsia="方正仿宋_GBK"/>
        </w:rPr>
        <w:t>1</w:t>
      </w:r>
      <w:r>
        <w:rPr>
          <w:rFonts w:eastAsia="方正仿宋_GBK" w:hint="eastAsia"/>
        </w:rPr>
        <w:t>．项目组织实施制度有待进一步完善。</w:t>
      </w:r>
    </w:p>
    <w:p w:rsidR="00AB70A3" w:rsidRDefault="000A35FE">
      <w:pPr>
        <w:spacing w:line="578" w:lineRule="exact"/>
        <w:ind w:firstLineChars="200" w:firstLine="640"/>
        <w:rPr>
          <w:rFonts w:eastAsia="方正仿宋_GBK"/>
        </w:rPr>
      </w:pPr>
      <w:r>
        <w:rPr>
          <w:rFonts w:eastAsia="方正仿宋_GBK"/>
        </w:rPr>
        <w:t>2</w:t>
      </w:r>
      <w:r>
        <w:rPr>
          <w:rFonts w:eastAsia="方正仿宋_GBK" w:hint="eastAsia"/>
        </w:rPr>
        <w:t>．项目组织实施管理有待进一步加强。</w:t>
      </w:r>
    </w:p>
    <w:p w:rsidR="00AB70A3" w:rsidRDefault="000A35FE">
      <w:pPr>
        <w:spacing w:line="578" w:lineRule="exact"/>
        <w:ind w:firstLineChars="200" w:firstLine="640"/>
        <w:rPr>
          <w:rFonts w:eastAsia="方正仿宋_GBK"/>
        </w:rPr>
      </w:pPr>
      <w:r>
        <w:rPr>
          <w:rFonts w:eastAsia="方正仿宋_GBK"/>
        </w:rPr>
        <w:t>3</w:t>
      </w:r>
      <w:r>
        <w:rPr>
          <w:rFonts w:eastAsia="方正仿宋_GBK" w:hint="eastAsia"/>
        </w:rPr>
        <w:t>．项目资料归档有待进一步提高。</w:t>
      </w:r>
    </w:p>
    <w:p w:rsidR="00AB70A3" w:rsidRDefault="000A35FE">
      <w:pPr>
        <w:spacing w:line="578" w:lineRule="exact"/>
        <w:ind w:firstLineChars="200" w:firstLine="640"/>
        <w:rPr>
          <w:rFonts w:eastAsia="方正楷体_GBK"/>
        </w:rPr>
      </w:pPr>
      <w:r>
        <w:rPr>
          <w:rFonts w:eastAsia="方正楷体_GBK" w:hint="eastAsia"/>
        </w:rPr>
        <w:lastRenderedPageBreak/>
        <w:t>（二）相关建议</w:t>
      </w:r>
    </w:p>
    <w:p w:rsidR="00AB70A3" w:rsidRDefault="000A35FE">
      <w:pPr>
        <w:spacing w:line="578" w:lineRule="exact"/>
        <w:ind w:firstLineChars="200" w:firstLine="640"/>
        <w:rPr>
          <w:rFonts w:eastAsia="方正仿宋_GBK"/>
        </w:rPr>
      </w:pPr>
      <w:r>
        <w:rPr>
          <w:rFonts w:eastAsia="方正仿宋_GBK"/>
        </w:rPr>
        <w:t xml:space="preserve">1. </w:t>
      </w:r>
      <w:r>
        <w:rPr>
          <w:rFonts w:eastAsia="方正仿宋_GBK" w:hint="eastAsia"/>
        </w:rPr>
        <w:t>强化管理。进一步强化项目组织实施管理，确保项目有序实施；进一步加大对各考点的管理，确保每个环节不脱钩、不掉链。</w:t>
      </w:r>
    </w:p>
    <w:p w:rsidR="00AB70A3" w:rsidRDefault="000A35FE">
      <w:pPr>
        <w:spacing w:line="578" w:lineRule="exact"/>
        <w:ind w:firstLineChars="200" w:firstLine="640"/>
        <w:rPr>
          <w:rFonts w:eastAsia="方正仿宋_GBK"/>
        </w:rPr>
      </w:pPr>
      <w:r>
        <w:rPr>
          <w:rFonts w:eastAsia="方正仿宋_GBK"/>
        </w:rPr>
        <w:t xml:space="preserve">2. </w:t>
      </w:r>
      <w:r>
        <w:rPr>
          <w:rFonts w:eastAsia="方正仿宋_GBK" w:hint="eastAsia"/>
        </w:rPr>
        <w:t>健全制度。进一步完善项目组织实施管理办法，建立健全项目经费内部控制制度和项目实施质量评估体系。提高项目资金使用效益。</w:t>
      </w:r>
    </w:p>
    <w:p w:rsidR="00AB70A3" w:rsidRDefault="000A35FE">
      <w:pPr>
        <w:spacing w:line="578" w:lineRule="exact"/>
        <w:ind w:firstLineChars="200" w:firstLine="640"/>
        <w:rPr>
          <w:rFonts w:eastAsia="方正仿宋_GBK"/>
        </w:rPr>
      </w:pPr>
      <w:r>
        <w:rPr>
          <w:rFonts w:eastAsia="方正仿宋_GBK"/>
        </w:rPr>
        <w:t>3.</w:t>
      </w:r>
      <w:r>
        <w:rPr>
          <w:rFonts w:eastAsia="方正仿宋_GBK" w:hint="eastAsia"/>
        </w:rPr>
        <w:t>提高水平。加强档案资料的收集和管理，落实具体责任人的责任，提高档案资料水平。</w:t>
      </w:r>
    </w:p>
    <w:p w:rsidR="00AB70A3" w:rsidRDefault="000A35FE">
      <w:pPr>
        <w:spacing w:line="578" w:lineRule="exact"/>
        <w:ind w:firstLineChars="200" w:firstLine="640"/>
        <w:rPr>
          <w:rFonts w:eastAsia="方正仿宋_GBK"/>
        </w:rPr>
      </w:pPr>
      <w:r>
        <w:rPr>
          <w:rFonts w:eastAsia="方正仿宋_GBK"/>
        </w:rPr>
        <w:t xml:space="preserve">       </w:t>
      </w:r>
    </w:p>
    <w:p w:rsidR="00AB70A3" w:rsidRDefault="00AB70A3">
      <w:pPr>
        <w:spacing w:line="578" w:lineRule="exact"/>
        <w:ind w:firstLineChars="200" w:firstLine="640"/>
        <w:rPr>
          <w:rFonts w:eastAsia="方正仿宋_GBK"/>
        </w:rPr>
      </w:pPr>
    </w:p>
    <w:p w:rsidR="00AB70A3" w:rsidRDefault="00AB70A3">
      <w:pPr>
        <w:spacing w:line="578" w:lineRule="exact"/>
        <w:ind w:firstLineChars="200" w:firstLine="640"/>
        <w:rPr>
          <w:rFonts w:eastAsia="方正仿宋_GBK"/>
        </w:rPr>
      </w:pPr>
    </w:p>
    <w:p w:rsidR="00AB70A3" w:rsidRDefault="00AB70A3">
      <w:pPr>
        <w:spacing w:line="578" w:lineRule="exact"/>
        <w:ind w:firstLineChars="200" w:firstLine="640"/>
        <w:rPr>
          <w:rFonts w:eastAsia="方正仿宋_GBK"/>
        </w:rPr>
      </w:pPr>
    </w:p>
    <w:p w:rsidR="00AB70A3" w:rsidRDefault="00AB70A3">
      <w:pPr>
        <w:spacing w:line="578" w:lineRule="exact"/>
        <w:ind w:firstLineChars="200" w:firstLine="640"/>
        <w:rPr>
          <w:rFonts w:eastAsia="方正仿宋_GBK"/>
        </w:rPr>
      </w:pPr>
    </w:p>
    <w:p w:rsidR="00AB70A3" w:rsidRDefault="00AB70A3">
      <w:pPr>
        <w:spacing w:line="578" w:lineRule="exact"/>
        <w:ind w:firstLineChars="200" w:firstLine="640"/>
        <w:rPr>
          <w:rFonts w:eastAsia="方正仿宋_GBK"/>
        </w:rPr>
      </w:pPr>
    </w:p>
    <w:p w:rsidR="00AB70A3" w:rsidRDefault="00AB70A3">
      <w:pPr>
        <w:spacing w:line="578" w:lineRule="exact"/>
        <w:ind w:firstLineChars="200" w:firstLine="640"/>
        <w:rPr>
          <w:rFonts w:eastAsia="方正仿宋_GBK"/>
        </w:rPr>
      </w:pPr>
    </w:p>
    <w:p w:rsidR="00AB70A3" w:rsidRDefault="00AB70A3">
      <w:pPr>
        <w:spacing w:line="578" w:lineRule="exact"/>
        <w:ind w:firstLineChars="200" w:firstLine="640"/>
        <w:rPr>
          <w:rFonts w:eastAsia="方正仿宋_GBK"/>
        </w:rPr>
      </w:pPr>
    </w:p>
    <w:p w:rsidR="00AB70A3" w:rsidRDefault="00AB70A3">
      <w:pPr>
        <w:spacing w:line="578" w:lineRule="exact"/>
        <w:ind w:firstLineChars="200" w:firstLine="640"/>
        <w:rPr>
          <w:rFonts w:eastAsia="方正仿宋_GBK"/>
        </w:rPr>
      </w:pPr>
    </w:p>
    <w:p w:rsidR="00AB70A3" w:rsidRDefault="00AB70A3">
      <w:pPr>
        <w:spacing w:line="578" w:lineRule="exact"/>
        <w:ind w:firstLineChars="200" w:firstLine="640"/>
        <w:rPr>
          <w:rFonts w:eastAsia="方正仿宋_GBK"/>
        </w:rPr>
      </w:pPr>
    </w:p>
    <w:p w:rsidR="00AB70A3" w:rsidRDefault="00AB70A3">
      <w:pPr>
        <w:spacing w:line="578" w:lineRule="exact"/>
        <w:ind w:firstLineChars="200" w:firstLine="640"/>
        <w:rPr>
          <w:rFonts w:eastAsia="方正仿宋_GBK"/>
        </w:rPr>
      </w:pPr>
    </w:p>
    <w:p w:rsidR="00AB70A3" w:rsidRDefault="00AB70A3">
      <w:pPr>
        <w:spacing w:line="578" w:lineRule="exact"/>
        <w:ind w:firstLineChars="200" w:firstLine="640"/>
        <w:rPr>
          <w:rFonts w:eastAsia="方正仿宋_GBK"/>
        </w:rPr>
      </w:pPr>
    </w:p>
    <w:p w:rsidR="00AB70A3" w:rsidRDefault="00AB70A3">
      <w:pPr>
        <w:spacing w:line="578" w:lineRule="exact"/>
        <w:ind w:firstLineChars="200" w:firstLine="640"/>
        <w:rPr>
          <w:rFonts w:eastAsia="方正仿宋_GBK"/>
        </w:rPr>
      </w:pPr>
    </w:p>
    <w:p w:rsidR="00AB70A3" w:rsidRDefault="00AB70A3">
      <w:pPr>
        <w:spacing w:line="578" w:lineRule="exact"/>
        <w:ind w:firstLineChars="200" w:firstLine="640"/>
        <w:rPr>
          <w:rFonts w:eastAsia="方正仿宋_GBK"/>
        </w:rPr>
      </w:pPr>
    </w:p>
    <w:p w:rsidR="00AB70A3" w:rsidRDefault="00AB70A3">
      <w:pPr>
        <w:spacing w:line="578" w:lineRule="exact"/>
        <w:ind w:firstLineChars="200" w:firstLine="640"/>
        <w:rPr>
          <w:rFonts w:eastAsia="方正仿宋_GBK"/>
        </w:rPr>
      </w:pPr>
    </w:p>
    <w:p w:rsidR="00AB70A3" w:rsidRDefault="000A35FE">
      <w:pPr>
        <w:spacing w:line="640" w:lineRule="exact"/>
        <w:jc w:val="center"/>
        <w:rPr>
          <w:rFonts w:eastAsia="方正小标宋_GBK"/>
          <w:sz w:val="44"/>
          <w:szCs w:val="44"/>
        </w:rPr>
      </w:pPr>
      <w:r>
        <w:rPr>
          <w:rFonts w:eastAsia="方正小标宋_GBK" w:hint="eastAsia"/>
          <w:sz w:val="44"/>
          <w:szCs w:val="44"/>
        </w:rPr>
        <w:t>达州市达川区教育局</w:t>
      </w:r>
    </w:p>
    <w:p w:rsidR="00AB70A3" w:rsidRDefault="000A35FE">
      <w:pPr>
        <w:spacing w:line="640" w:lineRule="exact"/>
        <w:jc w:val="center"/>
        <w:rPr>
          <w:rFonts w:eastAsia="方正小标宋_GBK"/>
          <w:sz w:val="44"/>
          <w:szCs w:val="44"/>
        </w:rPr>
      </w:pPr>
      <w:r>
        <w:rPr>
          <w:rFonts w:eastAsia="方正小标宋_GBK" w:hint="eastAsia"/>
          <w:sz w:val="44"/>
          <w:szCs w:val="44"/>
        </w:rPr>
        <w:t>关于</w:t>
      </w:r>
      <w:r>
        <w:rPr>
          <w:rFonts w:eastAsia="方正小标宋_GBK"/>
          <w:sz w:val="44"/>
          <w:szCs w:val="44"/>
        </w:rPr>
        <w:t>2023</w:t>
      </w:r>
      <w:r>
        <w:rPr>
          <w:rFonts w:eastAsia="方正小标宋_GBK" w:hint="eastAsia"/>
          <w:sz w:val="44"/>
          <w:szCs w:val="44"/>
        </w:rPr>
        <w:t>年开展专项预算项目</w:t>
      </w:r>
    </w:p>
    <w:p w:rsidR="00AB70A3" w:rsidRDefault="000A35FE">
      <w:pPr>
        <w:spacing w:line="640" w:lineRule="exact"/>
        <w:jc w:val="center"/>
        <w:rPr>
          <w:rFonts w:eastAsia="方正小标宋_GBK"/>
          <w:sz w:val="44"/>
          <w:szCs w:val="44"/>
        </w:rPr>
      </w:pPr>
      <w:r>
        <w:rPr>
          <w:rFonts w:eastAsia="方正小标宋_GBK" w:hint="eastAsia"/>
          <w:sz w:val="44"/>
          <w:szCs w:val="44"/>
        </w:rPr>
        <w:t>支出绩效自评的报告</w:t>
      </w:r>
    </w:p>
    <w:p w:rsidR="00AB70A3" w:rsidRDefault="000A35FE">
      <w:pPr>
        <w:pStyle w:val="a7"/>
        <w:spacing w:line="560" w:lineRule="exact"/>
        <w:jc w:val="center"/>
        <w:rPr>
          <w:rFonts w:ascii="Times New Roman" w:eastAsia="方正小标宋_GBK" w:hAnsi="Times New Roman"/>
          <w:color w:val="auto"/>
          <w:kern w:val="2"/>
          <w:sz w:val="36"/>
          <w:szCs w:val="36"/>
          <w:lang w:val="en-US"/>
        </w:rPr>
      </w:pPr>
      <w:r>
        <w:rPr>
          <w:rFonts w:ascii="Times New Roman" w:eastAsia="方正小标宋_GBK" w:hAnsi="Times New Roman" w:hint="eastAsia"/>
          <w:color w:val="auto"/>
          <w:kern w:val="2"/>
          <w:sz w:val="36"/>
          <w:szCs w:val="36"/>
          <w:lang w:val="en-US"/>
        </w:rPr>
        <w:t>（高一新生军训服装项目）</w:t>
      </w:r>
    </w:p>
    <w:p w:rsidR="00AB70A3" w:rsidRDefault="00AB70A3">
      <w:pPr>
        <w:spacing w:line="578" w:lineRule="exact"/>
        <w:ind w:firstLineChars="200" w:firstLine="640"/>
        <w:rPr>
          <w:rFonts w:eastAsia="方正仿宋_GBK"/>
        </w:rPr>
      </w:pPr>
    </w:p>
    <w:p w:rsidR="00AB70A3" w:rsidRDefault="000A35FE">
      <w:pPr>
        <w:spacing w:line="578" w:lineRule="exact"/>
        <w:ind w:firstLineChars="200" w:firstLine="640"/>
        <w:rPr>
          <w:rFonts w:eastAsia="方正黑体_GBK"/>
        </w:rPr>
      </w:pPr>
      <w:r>
        <w:rPr>
          <w:rFonts w:eastAsia="方正黑体_GBK" w:hint="eastAsia"/>
        </w:rPr>
        <w:t>一、项目概况</w:t>
      </w:r>
    </w:p>
    <w:p w:rsidR="00AB70A3" w:rsidRDefault="000A35FE">
      <w:pPr>
        <w:spacing w:line="578" w:lineRule="exact"/>
        <w:ind w:firstLineChars="200" w:firstLine="640"/>
        <w:rPr>
          <w:rFonts w:eastAsia="方正仿宋_GBK"/>
        </w:rPr>
      </w:pPr>
      <w:r>
        <w:rPr>
          <w:rFonts w:eastAsia="方正仿宋_GBK" w:hint="eastAsia"/>
        </w:rPr>
        <w:t>通过该项活动的开展，培养学生能吃苦耐劳，更加热爱自己的祖国。</w:t>
      </w:r>
      <w:r>
        <w:rPr>
          <w:rFonts w:eastAsia="方正仿宋_GBK"/>
        </w:rPr>
        <w:t>2022</w:t>
      </w:r>
      <w:r>
        <w:rPr>
          <w:rFonts w:eastAsia="方正仿宋_GBK" w:hint="eastAsia"/>
        </w:rPr>
        <w:t>年申请</w:t>
      </w:r>
      <w:r>
        <w:rPr>
          <w:rFonts w:eastAsia="方正仿宋_GBK"/>
        </w:rPr>
        <w:t>2021</w:t>
      </w:r>
      <w:r>
        <w:rPr>
          <w:rFonts w:eastAsia="方正仿宋_GBK" w:hint="eastAsia"/>
        </w:rPr>
        <w:t>年财政结转资金</w:t>
      </w:r>
      <w:r>
        <w:rPr>
          <w:rFonts w:eastAsia="方正仿宋_GBK"/>
        </w:rPr>
        <w:t>99</w:t>
      </w:r>
      <w:r>
        <w:rPr>
          <w:rFonts w:eastAsia="方正仿宋_GBK" w:hint="eastAsia"/>
        </w:rPr>
        <w:t>万元，到位资金</w:t>
      </w:r>
      <w:r>
        <w:rPr>
          <w:rFonts w:eastAsia="方正仿宋_GBK"/>
        </w:rPr>
        <w:t>99</w:t>
      </w:r>
      <w:r>
        <w:rPr>
          <w:rFonts w:eastAsia="方正仿宋_GBK" w:hint="eastAsia"/>
        </w:rPr>
        <w:t>万元，执行资金</w:t>
      </w:r>
      <w:r w:rsidR="004C0A2B">
        <w:rPr>
          <w:rFonts w:eastAsia="方正仿宋_GBK"/>
        </w:rPr>
        <w:t>99</w:t>
      </w:r>
      <w:r>
        <w:rPr>
          <w:rFonts w:eastAsia="方正仿宋_GBK" w:hint="eastAsia"/>
        </w:rPr>
        <w:t>万元。</w:t>
      </w:r>
    </w:p>
    <w:p w:rsidR="00AB70A3" w:rsidRDefault="000A35FE">
      <w:pPr>
        <w:spacing w:line="578" w:lineRule="exact"/>
        <w:ind w:firstLineChars="200" w:firstLine="640"/>
        <w:rPr>
          <w:rFonts w:eastAsia="方正楷体_GBK"/>
        </w:rPr>
      </w:pPr>
      <w:r>
        <w:rPr>
          <w:rFonts w:eastAsia="方正楷体_GBK" w:hint="eastAsia"/>
        </w:rPr>
        <w:t>（一）项目资金申报及批复情况</w:t>
      </w:r>
    </w:p>
    <w:p w:rsidR="00AB70A3" w:rsidRDefault="000A35FE">
      <w:pPr>
        <w:spacing w:line="578" w:lineRule="exact"/>
        <w:ind w:firstLineChars="200" w:firstLine="640"/>
        <w:rPr>
          <w:rFonts w:eastAsia="方正仿宋_GBK"/>
        </w:rPr>
      </w:pPr>
      <w:r>
        <w:rPr>
          <w:rFonts w:eastAsia="方正仿宋_GBK" w:hint="eastAsia"/>
        </w:rPr>
        <w:t>根据《中华人民共和国国防法》《中华人民共和国兵役法》《中华人民共和国国防教育法》和《中共中央国务院关于深化教育改革全面推进素质教育的决定》规定</w:t>
      </w:r>
      <w:r>
        <w:rPr>
          <w:rFonts w:eastAsia="方正仿宋_GBK"/>
        </w:rPr>
        <w:t>,</w:t>
      </w:r>
      <w:r>
        <w:rPr>
          <w:rFonts w:eastAsia="方正仿宋_GBK" w:hint="eastAsia"/>
        </w:rPr>
        <w:t>全面贯彻教育方针</w:t>
      </w:r>
      <w:r>
        <w:rPr>
          <w:rFonts w:eastAsia="方正仿宋_GBK"/>
        </w:rPr>
        <w:t>,</w:t>
      </w:r>
      <w:r>
        <w:rPr>
          <w:rFonts w:eastAsia="方正仿宋_GBK" w:hint="eastAsia"/>
        </w:rPr>
        <w:t>切实实施素质教育的思想</w:t>
      </w:r>
      <w:bookmarkStart w:id="0" w:name="_GoBack"/>
      <w:bookmarkEnd w:id="0"/>
      <w:r>
        <w:rPr>
          <w:rFonts w:eastAsia="方正仿宋_GBK" w:hint="eastAsia"/>
        </w:rPr>
        <w:t>的重要举措，根据上级教育主管部门安排和区委、区政府部署，区教育局免费为参训学生提供军训服装。我单位</w:t>
      </w:r>
      <w:r>
        <w:rPr>
          <w:rFonts w:eastAsia="方正仿宋_GBK"/>
        </w:rPr>
        <w:t>2021</w:t>
      </w:r>
      <w:r>
        <w:rPr>
          <w:rFonts w:eastAsia="方正仿宋_GBK" w:hint="eastAsia"/>
        </w:rPr>
        <w:t>年高一新生军训服装项目申报</w:t>
      </w:r>
      <w:r>
        <w:rPr>
          <w:rFonts w:eastAsia="方正仿宋_GBK"/>
        </w:rPr>
        <w:t>2021</w:t>
      </w:r>
      <w:r>
        <w:rPr>
          <w:rFonts w:eastAsia="方正仿宋_GBK" w:hint="eastAsia"/>
        </w:rPr>
        <w:t>年财政结转资金为</w:t>
      </w:r>
      <w:r>
        <w:rPr>
          <w:rFonts w:eastAsia="方正仿宋_GBK"/>
        </w:rPr>
        <w:t>99</w:t>
      </w:r>
      <w:r>
        <w:rPr>
          <w:rFonts w:eastAsia="方正仿宋_GBK" w:hint="eastAsia"/>
        </w:rPr>
        <w:t>万元，财政到位资金为</w:t>
      </w:r>
      <w:r>
        <w:rPr>
          <w:rFonts w:eastAsia="方正仿宋_GBK"/>
        </w:rPr>
        <w:t>99</w:t>
      </w:r>
      <w:r>
        <w:rPr>
          <w:rFonts w:eastAsia="方正仿宋_GBK" w:hint="eastAsia"/>
        </w:rPr>
        <w:t>万元。</w:t>
      </w:r>
    </w:p>
    <w:p w:rsidR="00AB70A3" w:rsidRDefault="000A35FE">
      <w:pPr>
        <w:spacing w:line="578" w:lineRule="exact"/>
        <w:ind w:firstLineChars="200" w:firstLine="640"/>
        <w:rPr>
          <w:rFonts w:eastAsia="方正楷体_GBK"/>
        </w:rPr>
      </w:pPr>
      <w:r>
        <w:rPr>
          <w:rFonts w:eastAsia="方正楷体_GBK" w:hint="eastAsia"/>
        </w:rPr>
        <w:t>（二）项目绩效目标</w:t>
      </w:r>
    </w:p>
    <w:p w:rsidR="00AB70A3" w:rsidRDefault="000A35FE">
      <w:pPr>
        <w:spacing w:line="578" w:lineRule="exact"/>
        <w:ind w:firstLineChars="200" w:firstLine="640"/>
        <w:rPr>
          <w:rFonts w:eastAsia="方正仿宋_GBK"/>
        </w:rPr>
      </w:pPr>
      <w:r>
        <w:rPr>
          <w:rFonts w:eastAsia="方正仿宋_GBK"/>
        </w:rPr>
        <w:t>2022</w:t>
      </w:r>
      <w:r>
        <w:rPr>
          <w:rFonts w:eastAsia="方正仿宋_GBK" w:hint="eastAsia"/>
        </w:rPr>
        <w:t>年使用</w:t>
      </w:r>
      <w:r>
        <w:rPr>
          <w:rFonts w:eastAsia="方正仿宋_GBK"/>
        </w:rPr>
        <w:t>2021</w:t>
      </w:r>
      <w:r>
        <w:rPr>
          <w:rFonts w:eastAsia="方正仿宋_GBK" w:hint="eastAsia"/>
        </w:rPr>
        <w:t>年财政结转资金</w:t>
      </w:r>
      <w:r>
        <w:rPr>
          <w:rFonts w:eastAsia="方正仿宋_GBK"/>
        </w:rPr>
        <w:t>99</w:t>
      </w:r>
      <w:r>
        <w:rPr>
          <w:rFonts w:eastAsia="方正仿宋_GBK" w:hint="eastAsia"/>
        </w:rPr>
        <w:t>万元开展高一新生军训服装项目。根据单位履职要求，通过该项活动的开展，培养学生能吃苦耐劳，更加热爱自己的祖国。</w:t>
      </w:r>
    </w:p>
    <w:p w:rsidR="00AB70A3" w:rsidRDefault="000A35FE">
      <w:pPr>
        <w:spacing w:line="578" w:lineRule="exact"/>
        <w:ind w:firstLineChars="200" w:firstLine="640"/>
        <w:rPr>
          <w:rFonts w:eastAsia="方正楷体_GBK"/>
        </w:rPr>
      </w:pPr>
      <w:r>
        <w:rPr>
          <w:rFonts w:eastAsia="方正楷体_GBK" w:hint="eastAsia"/>
        </w:rPr>
        <w:t>（三）项目资金申报相符性</w:t>
      </w:r>
    </w:p>
    <w:p w:rsidR="00AB70A3" w:rsidRDefault="000A35FE">
      <w:pPr>
        <w:spacing w:line="578" w:lineRule="exact"/>
        <w:ind w:firstLineChars="200" w:firstLine="640"/>
        <w:rPr>
          <w:rFonts w:eastAsia="方正仿宋_GBK"/>
        </w:rPr>
      </w:pPr>
      <w:r>
        <w:rPr>
          <w:rFonts w:eastAsia="方正仿宋_GBK" w:hint="eastAsia"/>
        </w:rPr>
        <w:lastRenderedPageBreak/>
        <w:t>我局体卫艺股汇同相关人员对该项目实施方案、目标可行性、具体管理操作、实施内容等，进行了实地考察、论证，其项目申报内容与实际操作可行性相符，申报目标合理可行。</w:t>
      </w:r>
    </w:p>
    <w:p w:rsidR="00AB70A3" w:rsidRDefault="000A35FE">
      <w:pPr>
        <w:spacing w:line="578" w:lineRule="exact"/>
        <w:ind w:firstLineChars="200" w:firstLine="640"/>
        <w:rPr>
          <w:rFonts w:eastAsia="方正黑体_GBK"/>
        </w:rPr>
      </w:pPr>
      <w:r>
        <w:rPr>
          <w:rFonts w:eastAsia="方正黑体_GBK" w:hint="eastAsia"/>
        </w:rPr>
        <w:t>二、项目实施及管理情况</w:t>
      </w:r>
    </w:p>
    <w:p w:rsidR="00AB70A3" w:rsidRDefault="000A35FE">
      <w:pPr>
        <w:spacing w:line="578" w:lineRule="exact"/>
        <w:ind w:firstLineChars="200" w:firstLine="640"/>
        <w:rPr>
          <w:rFonts w:eastAsia="方正仿宋_GBK"/>
        </w:rPr>
      </w:pPr>
      <w:r>
        <w:rPr>
          <w:rFonts w:eastAsia="方正楷体_GBK" w:hint="eastAsia"/>
        </w:rPr>
        <w:t>（一）资金计划、到位及使用情况</w:t>
      </w:r>
    </w:p>
    <w:p w:rsidR="00AB70A3" w:rsidRDefault="000A35FE">
      <w:pPr>
        <w:spacing w:line="578" w:lineRule="exact"/>
        <w:ind w:firstLineChars="200" w:firstLine="640"/>
        <w:rPr>
          <w:rFonts w:eastAsia="方正仿宋_GBK"/>
        </w:rPr>
      </w:pPr>
      <w:r>
        <w:rPr>
          <w:rFonts w:eastAsia="方正仿宋_GBK"/>
        </w:rPr>
        <w:t>1</w:t>
      </w:r>
      <w:r>
        <w:rPr>
          <w:rFonts w:eastAsia="方正仿宋_GBK" w:hint="eastAsia"/>
        </w:rPr>
        <w:t>．资金计划及到位情况。该项目申报</w:t>
      </w:r>
      <w:r>
        <w:rPr>
          <w:rFonts w:eastAsia="方正仿宋_GBK"/>
        </w:rPr>
        <w:t>2021</w:t>
      </w:r>
      <w:r>
        <w:rPr>
          <w:rFonts w:eastAsia="方正仿宋_GBK" w:hint="eastAsia"/>
        </w:rPr>
        <w:t>年财政结转资金</w:t>
      </w:r>
      <w:r>
        <w:rPr>
          <w:rFonts w:eastAsia="方正仿宋_GBK"/>
        </w:rPr>
        <w:t>99</w:t>
      </w:r>
      <w:r>
        <w:rPr>
          <w:rFonts w:eastAsia="方正仿宋_GBK" w:hint="eastAsia"/>
        </w:rPr>
        <w:t>万元，财政到位资金</w:t>
      </w:r>
      <w:r>
        <w:rPr>
          <w:rFonts w:eastAsia="方正仿宋_GBK"/>
        </w:rPr>
        <w:t>99</w:t>
      </w:r>
      <w:r>
        <w:rPr>
          <w:rFonts w:eastAsia="方正仿宋_GBK" w:hint="eastAsia"/>
        </w:rPr>
        <w:t>万元，到位率</w:t>
      </w:r>
      <w:r>
        <w:rPr>
          <w:rFonts w:eastAsia="方正仿宋_GBK"/>
        </w:rPr>
        <w:t>100%</w:t>
      </w:r>
      <w:r>
        <w:rPr>
          <w:rFonts w:eastAsia="方正仿宋_GBK" w:hint="eastAsia"/>
        </w:rPr>
        <w:t>。</w:t>
      </w:r>
    </w:p>
    <w:p w:rsidR="00AB70A3" w:rsidRDefault="000A35FE">
      <w:pPr>
        <w:spacing w:line="578" w:lineRule="exact"/>
        <w:ind w:firstLineChars="200" w:firstLine="640"/>
        <w:rPr>
          <w:rFonts w:eastAsia="方正仿宋_GBK"/>
        </w:rPr>
      </w:pPr>
      <w:r>
        <w:rPr>
          <w:rFonts w:eastAsia="方正仿宋_GBK"/>
        </w:rPr>
        <w:t>2</w:t>
      </w:r>
      <w:r>
        <w:rPr>
          <w:rFonts w:eastAsia="方正仿宋_GBK" w:hint="eastAsia"/>
        </w:rPr>
        <w:t>．资金使用情况。截至</w:t>
      </w:r>
      <w:r>
        <w:rPr>
          <w:rFonts w:eastAsia="方正仿宋_GBK"/>
        </w:rPr>
        <w:t>2022</w:t>
      </w:r>
      <w:r>
        <w:rPr>
          <w:rFonts w:eastAsia="方正仿宋_GBK" w:hint="eastAsia"/>
        </w:rPr>
        <w:t>年</w:t>
      </w:r>
      <w:r>
        <w:rPr>
          <w:rFonts w:eastAsia="方正仿宋_GBK"/>
        </w:rPr>
        <w:t>12</w:t>
      </w:r>
      <w:r>
        <w:rPr>
          <w:rFonts w:eastAsia="方正仿宋_GBK" w:hint="eastAsia"/>
        </w:rPr>
        <w:t>月</w:t>
      </w:r>
      <w:r>
        <w:rPr>
          <w:rFonts w:eastAsia="方正仿宋_GBK"/>
        </w:rPr>
        <w:t>31</w:t>
      </w:r>
      <w:r>
        <w:rPr>
          <w:rFonts w:eastAsia="方正仿宋_GBK" w:hint="eastAsia"/>
        </w:rPr>
        <w:t>日，财政支付资金</w:t>
      </w:r>
      <w:r>
        <w:rPr>
          <w:rFonts w:eastAsia="方正仿宋_GBK"/>
        </w:rPr>
        <w:t>70</w:t>
      </w:r>
      <w:r>
        <w:rPr>
          <w:rFonts w:eastAsia="方正仿宋_GBK" w:hint="eastAsia"/>
        </w:rPr>
        <w:t>万元，支付率为</w:t>
      </w:r>
      <w:r>
        <w:rPr>
          <w:rFonts w:eastAsia="方正仿宋_GBK"/>
        </w:rPr>
        <w:t>70.71%</w:t>
      </w:r>
      <w:r>
        <w:rPr>
          <w:rFonts w:eastAsia="方正仿宋_GBK" w:hint="eastAsia"/>
        </w:rPr>
        <w:t>，主要用于支付购买军训服装费用。支付依据合规合法，资金支付与预算相符。</w:t>
      </w:r>
    </w:p>
    <w:p w:rsidR="00AB70A3" w:rsidRDefault="000A35FE">
      <w:pPr>
        <w:spacing w:line="578" w:lineRule="exact"/>
        <w:ind w:firstLineChars="200" w:firstLine="640"/>
        <w:rPr>
          <w:rFonts w:eastAsia="方正楷体_GBK"/>
        </w:rPr>
      </w:pPr>
      <w:r>
        <w:rPr>
          <w:rFonts w:eastAsia="方正楷体_GBK" w:hint="eastAsia"/>
        </w:rPr>
        <w:t>（二）项目财务管理情况</w:t>
      </w:r>
    </w:p>
    <w:p w:rsidR="00AB70A3" w:rsidRDefault="000A35FE">
      <w:pPr>
        <w:spacing w:line="578" w:lineRule="exact"/>
        <w:ind w:firstLineChars="200" w:firstLine="640"/>
        <w:rPr>
          <w:rFonts w:eastAsia="方正仿宋_GBK"/>
        </w:rPr>
      </w:pPr>
      <w:r>
        <w:rPr>
          <w:rFonts w:eastAsia="方正仿宋_GBK" w:hint="eastAsia"/>
        </w:rPr>
        <w:t>根据达川府办〔</w:t>
      </w:r>
      <w:r>
        <w:rPr>
          <w:rFonts w:eastAsia="方正仿宋_GBK"/>
        </w:rPr>
        <w:t>2021</w:t>
      </w:r>
      <w:r>
        <w:rPr>
          <w:rFonts w:eastAsia="方正仿宋_GBK" w:hint="eastAsia"/>
        </w:rPr>
        <w:t>〕</w:t>
      </w:r>
      <w:r>
        <w:rPr>
          <w:rFonts w:eastAsia="方正仿宋_GBK"/>
        </w:rPr>
        <w:t>97</w:t>
      </w:r>
      <w:r>
        <w:rPr>
          <w:rFonts w:eastAsia="方正仿宋_GBK" w:hint="eastAsia"/>
        </w:rPr>
        <w:t>号《关于进一步加强行政事业单位财务管理的通知》、机关财务管理制度、专项资金管理办法等相关规定，做到了专账管理、专户核算、专款专用，自评中未发现截留、挤占、挪用专项资金的情况。</w:t>
      </w:r>
    </w:p>
    <w:p w:rsidR="00AB70A3" w:rsidRDefault="000A35FE">
      <w:pPr>
        <w:spacing w:line="578" w:lineRule="exact"/>
        <w:ind w:firstLineChars="200" w:firstLine="640"/>
        <w:rPr>
          <w:rFonts w:eastAsia="方正楷体_GBK"/>
        </w:rPr>
      </w:pPr>
      <w:r>
        <w:rPr>
          <w:rFonts w:eastAsia="方正楷体_GBK" w:hint="eastAsia"/>
        </w:rPr>
        <w:t>（三）项目组织实施情况</w:t>
      </w:r>
    </w:p>
    <w:p w:rsidR="00AB70A3" w:rsidRDefault="000A35FE">
      <w:pPr>
        <w:spacing w:line="578" w:lineRule="exact"/>
        <w:ind w:firstLineChars="200" w:firstLine="640"/>
        <w:rPr>
          <w:rFonts w:eastAsia="方正仿宋_GBK"/>
        </w:rPr>
      </w:pPr>
      <w:r>
        <w:rPr>
          <w:rFonts w:eastAsia="方正仿宋_GBK" w:hint="eastAsia"/>
        </w:rPr>
        <w:t>一是组织机构健全，成立专项工作小组。单位年初工作计划，制定采购实施方案，成立专项工作小组。二是项目实施规范。我局严格执行达川府办〔</w:t>
      </w:r>
      <w:r>
        <w:rPr>
          <w:rFonts w:eastAsia="方正仿宋_GBK"/>
        </w:rPr>
        <w:t>2021</w:t>
      </w:r>
      <w:r>
        <w:rPr>
          <w:rFonts w:eastAsia="方正仿宋_GBK" w:hint="eastAsia"/>
        </w:rPr>
        <w:t>〕</w:t>
      </w:r>
      <w:r>
        <w:rPr>
          <w:rFonts w:eastAsia="方正仿宋_GBK"/>
        </w:rPr>
        <w:t>97</w:t>
      </w:r>
      <w:r>
        <w:rPr>
          <w:rFonts w:eastAsia="方正仿宋_GBK" w:hint="eastAsia"/>
        </w:rPr>
        <w:t>号《关于进一步加强行政事业单位财务管理的通知》，按照项目资金管理办法要求进行财务核算，做到了专账管理、专户核算、专款专用。三是监督措施有力。为确保目标任务如期完成，加强对项目实施单位监管，我局体卫艺股汇同相关纪检监察人员对该项目实施方案、目标可行性、具</w:t>
      </w:r>
      <w:r>
        <w:rPr>
          <w:rFonts w:eastAsia="方正仿宋_GBK" w:hint="eastAsia"/>
        </w:rPr>
        <w:lastRenderedPageBreak/>
        <w:t>体管理操作、实施内容等，进行了实地考察、论证。</w:t>
      </w:r>
    </w:p>
    <w:p w:rsidR="00AB70A3" w:rsidRDefault="000A35FE">
      <w:pPr>
        <w:spacing w:line="578" w:lineRule="exact"/>
        <w:ind w:firstLineChars="200" w:firstLine="640"/>
        <w:rPr>
          <w:rFonts w:eastAsia="方正仿宋_GBK"/>
        </w:rPr>
      </w:pPr>
      <w:r>
        <w:rPr>
          <w:rFonts w:eastAsia="方正黑体_GBK" w:hint="eastAsia"/>
        </w:rPr>
        <w:t>三、项目绩效情况</w:t>
      </w:r>
      <w:r>
        <w:rPr>
          <w:rFonts w:eastAsia="方正仿宋_GBK"/>
        </w:rPr>
        <w:tab/>
      </w:r>
    </w:p>
    <w:p w:rsidR="00AB70A3" w:rsidRDefault="000A35FE">
      <w:pPr>
        <w:spacing w:line="578" w:lineRule="exact"/>
        <w:ind w:firstLineChars="200" w:firstLine="640"/>
        <w:rPr>
          <w:rFonts w:eastAsia="方正楷体_GBK"/>
        </w:rPr>
      </w:pPr>
      <w:r>
        <w:rPr>
          <w:rFonts w:eastAsia="方正楷体_GBK" w:hint="eastAsia"/>
        </w:rPr>
        <w:t>（一）项目完成情况</w:t>
      </w:r>
    </w:p>
    <w:p w:rsidR="00AB70A3" w:rsidRDefault="000A35FE">
      <w:pPr>
        <w:spacing w:line="578" w:lineRule="exact"/>
        <w:ind w:firstLineChars="200" w:firstLine="640"/>
        <w:rPr>
          <w:rFonts w:eastAsia="方正仿宋_GBK"/>
        </w:rPr>
      </w:pPr>
      <w:r>
        <w:rPr>
          <w:rFonts w:eastAsia="方正仿宋_GBK" w:hint="eastAsia"/>
        </w:rPr>
        <w:t>高一新生军训服装项目于</w:t>
      </w:r>
      <w:r>
        <w:rPr>
          <w:rFonts w:eastAsia="方正仿宋_GBK"/>
        </w:rPr>
        <w:t>8</w:t>
      </w:r>
      <w:r>
        <w:rPr>
          <w:rFonts w:eastAsia="方正仿宋_GBK" w:hint="eastAsia"/>
        </w:rPr>
        <w:t>月完成，达到预期目标。</w:t>
      </w:r>
    </w:p>
    <w:p w:rsidR="00AB70A3" w:rsidRDefault="000A35FE">
      <w:pPr>
        <w:spacing w:line="578" w:lineRule="exact"/>
        <w:ind w:firstLineChars="200" w:firstLine="640"/>
        <w:rPr>
          <w:rFonts w:eastAsia="方正仿宋_GBK"/>
        </w:rPr>
      </w:pPr>
      <w:r>
        <w:rPr>
          <w:rFonts w:eastAsia="方正仿宋_GBK" w:hint="eastAsia"/>
        </w:rPr>
        <w:t>高一新生军训服装项目年初申报</w:t>
      </w:r>
      <w:r>
        <w:rPr>
          <w:rFonts w:eastAsia="方正仿宋_GBK"/>
        </w:rPr>
        <w:t>2021</w:t>
      </w:r>
      <w:r>
        <w:rPr>
          <w:rFonts w:eastAsia="方正仿宋_GBK" w:hint="eastAsia"/>
        </w:rPr>
        <w:t>年财政结转资金</w:t>
      </w:r>
      <w:r>
        <w:rPr>
          <w:rFonts w:eastAsia="方正仿宋_GBK"/>
        </w:rPr>
        <w:t>99</w:t>
      </w:r>
      <w:r>
        <w:rPr>
          <w:rFonts w:eastAsia="方正仿宋_GBK" w:hint="eastAsia"/>
        </w:rPr>
        <w:t>万元，实际到位资金</w:t>
      </w:r>
      <w:r>
        <w:rPr>
          <w:rFonts w:eastAsia="方正仿宋_GBK"/>
        </w:rPr>
        <w:t>99</w:t>
      </w:r>
      <w:r>
        <w:rPr>
          <w:rFonts w:eastAsia="方正仿宋_GBK" w:hint="eastAsia"/>
        </w:rPr>
        <w:t>万元，支付资金</w:t>
      </w:r>
      <w:r>
        <w:rPr>
          <w:rFonts w:eastAsia="方正仿宋_GBK"/>
        </w:rPr>
        <w:t>70</w:t>
      </w:r>
      <w:r>
        <w:rPr>
          <w:rFonts w:eastAsia="方正仿宋_GBK" w:hint="eastAsia"/>
        </w:rPr>
        <w:t>万元。完成率</w:t>
      </w:r>
      <w:r>
        <w:rPr>
          <w:rFonts w:eastAsia="方正仿宋_GBK"/>
        </w:rPr>
        <w:t>70.71%</w:t>
      </w:r>
      <w:r>
        <w:rPr>
          <w:rFonts w:eastAsia="方正仿宋_GBK" w:hint="eastAsia"/>
        </w:rPr>
        <w:t>，结转结余资金</w:t>
      </w:r>
      <w:r>
        <w:rPr>
          <w:rFonts w:eastAsia="方正仿宋_GBK"/>
        </w:rPr>
        <w:t>20</w:t>
      </w:r>
      <w:r>
        <w:rPr>
          <w:rFonts w:eastAsia="方正仿宋_GBK" w:hint="eastAsia"/>
        </w:rPr>
        <w:t>万元，主要原因是</w:t>
      </w:r>
      <w:r w:rsidR="00EC2AF0">
        <w:rPr>
          <w:rFonts w:eastAsia="方正仿宋_GBK" w:hint="eastAsia"/>
        </w:rPr>
        <w:t>支付账号有误</w:t>
      </w:r>
      <w:r>
        <w:rPr>
          <w:rFonts w:eastAsia="方正仿宋_GBK" w:hint="eastAsia"/>
        </w:rPr>
        <w:t>，未及时</w:t>
      </w:r>
      <w:r w:rsidR="00EC2AF0">
        <w:rPr>
          <w:rFonts w:eastAsia="方正仿宋_GBK" w:hint="eastAsia"/>
        </w:rPr>
        <w:t>重新</w:t>
      </w:r>
      <w:r>
        <w:rPr>
          <w:rFonts w:eastAsia="方正仿宋_GBK" w:hint="eastAsia"/>
        </w:rPr>
        <w:t>支付。</w:t>
      </w:r>
    </w:p>
    <w:p w:rsidR="00AB70A3" w:rsidRDefault="000A35FE">
      <w:pPr>
        <w:spacing w:line="578" w:lineRule="exact"/>
        <w:ind w:firstLineChars="200" w:firstLine="640"/>
        <w:rPr>
          <w:rFonts w:eastAsia="方正楷体_GBK"/>
        </w:rPr>
      </w:pPr>
      <w:r>
        <w:rPr>
          <w:rFonts w:eastAsia="方正楷体_GBK" w:hint="eastAsia"/>
        </w:rPr>
        <w:t>（二）项目效益情况</w:t>
      </w:r>
    </w:p>
    <w:p w:rsidR="00AB70A3" w:rsidRDefault="000A35FE">
      <w:pPr>
        <w:spacing w:line="578" w:lineRule="exact"/>
        <w:ind w:firstLineChars="200" w:firstLine="640"/>
        <w:rPr>
          <w:rFonts w:eastAsia="方正仿宋_GBK"/>
        </w:rPr>
      </w:pPr>
      <w:r>
        <w:rPr>
          <w:rFonts w:eastAsia="方正仿宋_GBK" w:hint="eastAsia"/>
        </w:rPr>
        <w:t>高一新生军训服装项目是关系学生身体素质，爱国情怀的培养。通过该项活动的开展，培养学生能吃苦耐劳，更加热爱自己的祖国，让家长和学生满意率达</w:t>
      </w:r>
      <w:r>
        <w:rPr>
          <w:rFonts w:eastAsia="方正仿宋_GBK"/>
        </w:rPr>
        <w:t>90%</w:t>
      </w:r>
      <w:r>
        <w:rPr>
          <w:rFonts w:eastAsia="方正仿宋_GBK" w:hint="eastAsia"/>
        </w:rPr>
        <w:t>以上。</w:t>
      </w:r>
    </w:p>
    <w:p w:rsidR="00AB70A3" w:rsidRDefault="000A35FE">
      <w:pPr>
        <w:spacing w:line="578" w:lineRule="exact"/>
        <w:ind w:firstLineChars="200" w:firstLine="640"/>
        <w:rPr>
          <w:rFonts w:eastAsia="方正楷体_GBK"/>
        </w:rPr>
      </w:pPr>
      <w:r>
        <w:rPr>
          <w:rFonts w:eastAsia="方正楷体_GBK" w:hint="eastAsia"/>
        </w:rPr>
        <w:t>（三）自评得分</w:t>
      </w:r>
    </w:p>
    <w:p w:rsidR="00AB70A3" w:rsidRDefault="000A35FE">
      <w:pPr>
        <w:spacing w:line="578" w:lineRule="exact"/>
        <w:ind w:firstLineChars="200" w:firstLine="640"/>
        <w:rPr>
          <w:rFonts w:eastAsia="方正仿宋_GBK"/>
        </w:rPr>
      </w:pPr>
      <w:r>
        <w:rPr>
          <w:rFonts w:eastAsia="方正仿宋_GBK" w:hint="eastAsia"/>
        </w:rPr>
        <w:t>高一新生军训服装项目按照项目实施范围立项、合规合法、科学合理；实施进度科学、有序；项目经费使用规范、合理、无违法违纪、违规行为；项目实施结果社会效益良好，达到了预期目标。自评得分为</w:t>
      </w:r>
      <w:r>
        <w:rPr>
          <w:rFonts w:eastAsia="方正仿宋_GBK"/>
        </w:rPr>
        <w:t>96.62</w:t>
      </w:r>
      <w:r>
        <w:rPr>
          <w:rFonts w:eastAsia="方正仿宋_GBK" w:hint="eastAsia"/>
        </w:rPr>
        <w:t>分。</w:t>
      </w:r>
    </w:p>
    <w:p w:rsidR="00AB70A3" w:rsidRDefault="000A35FE">
      <w:pPr>
        <w:spacing w:line="578" w:lineRule="exact"/>
        <w:ind w:firstLineChars="200" w:firstLine="640"/>
        <w:rPr>
          <w:rFonts w:eastAsia="方正黑体_GBK"/>
        </w:rPr>
      </w:pPr>
      <w:r>
        <w:rPr>
          <w:rFonts w:eastAsia="方正黑体_GBK" w:hint="eastAsia"/>
        </w:rPr>
        <w:t>四、问题及建议</w:t>
      </w:r>
    </w:p>
    <w:p w:rsidR="00AB70A3" w:rsidRDefault="000A35FE">
      <w:pPr>
        <w:spacing w:line="578" w:lineRule="exact"/>
        <w:ind w:firstLineChars="200" w:firstLine="640"/>
        <w:rPr>
          <w:rFonts w:eastAsia="方正楷体_GBK"/>
        </w:rPr>
      </w:pPr>
      <w:r>
        <w:rPr>
          <w:rFonts w:eastAsia="方正楷体_GBK" w:hint="eastAsia"/>
        </w:rPr>
        <w:t>（一）存在的问题</w:t>
      </w:r>
    </w:p>
    <w:p w:rsidR="00AB70A3" w:rsidRDefault="000A35FE">
      <w:pPr>
        <w:spacing w:line="578" w:lineRule="exact"/>
        <w:ind w:firstLineChars="200" w:firstLine="640"/>
        <w:rPr>
          <w:rFonts w:eastAsia="方正仿宋_GBK"/>
        </w:rPr>
      </w:pPr>
      <w:r>
        <w:rPr>
          <w:rFonts w:eastAsia="方正仿宋_GBK"/>
        </w:rPr>
        <w:t>1</w:t>
      </w:r>
      <w:r>
        <w:rPr>
          <w:rFonts w:eastAsia="方正仿宋_GBK" w:hint="eastAsia"/>
        </w:rPr>
        <w:t>．项目组织实施制度有待进一步完善。</w:t>
      </w:r>
    </w:p>
    <w:p w:rsidR="00AB70A3" w:rsidRDefault="000A35FE">
      <w:pPr>
        <w:spacing w:line="578" w:lineRule="exact"/>
        <w:ind w:firstLineChars="200" w:firstLine="640"/>
        <w:rPr>
          <w:rFonts w:eastAsia="方正仿宋_GBK"/>
        </w:rPr>
      </w:pPr>
      <w:r>
        <w:rPr>
          <w:rFonts w:eastAsia="方正仿宋_GBK"/>
        </w:rPr>
        <w:t>2</w:t>
      </w:r>
      <w:r>
        <w:rPr>
          <w:rFonts w:eastAsia="方正仿宋_GBK" w:hint="eastAsia"/>
        </w:rPr>
        <w:t>．项目组织实施管理有待进一步加强。</w:t>
      </w:r>
    </w:p>
    <w:p w:rsidR="00AB70A3" w:rsidRDefault="000A35FE">
      <w:pPr>
        <w:spacing w:line="578" w:lineRule="exact"/>
        <w:ind w:firstLineChars="200" w:firstLine="640"/>
        <w:rPr>
          <w:rFonts w:eastAsia="方正仿宋_GBK"/>
        </w:rPr>
      </w:pPr>
      <w:r>
        <w:rPr>
          <w:rFonts w:eastAsia="方正仿宋_GBK"/>
        </w:rPr>
        <w:t>3</w:t>
      </w:r>
      <w:r>
        <w:rPr>
          <w:rFonts w:eastAsia="方正仿宋_GBK" w:hint="eastAsia"/>
        </w:rPr>
        <w:t>．项目资料归档有待进一步提高。</w:t>
      </w:r>
    </w:p>
    <w:p w:rsidR="00AB70A3" w:rsidRDefault="000A35FE">
      <w:pPr>
        <w:spacing w:line="578" w:lineRule="exact"/>
        <w:ind w:firstLineChars="200" w:firstLine="640"/>
        <w:rPr>
          <w:rFonts w:eastAsia="方正楷体_GBK"/>
        </w:rPr>
      </w:pPr>
      <w:r>
        <w:rPr>
          <w:rFonts w:eastAsia="方正楷体_GBK" w:hint="eastAsia"/>
        </w:rPr>
        <w:t>（二）相关建议</w:t>
      </w:r>
    </w:p>
    <w:p w:rsidR="00AB70A3" w:rsidRDefault="000A35FE">
      <w:pPr>
        <w:spacing w:line="578" w:lineRule="exact"/>
        <w:ind w:firstLineChars="200" w:firstLine="640"/>
        <w:rPr>
          <w:rFonts w:eastAsia="方正仿宋_GBK"/>
        </w:rPr>
      </w:pPr>
      <w:r>
        <w:rPr>
          <w:rFonts w:eastAsia="方正仿宋_GBK"/>
        </w:rPr>
        <w:lastRenderedPageBreak/>
        <w:t xml:space="preserve">1. </w:t>
      </w:r>
      <w:r>
        <w:rPr>
          <w:rFonts w:eastAsia="方正仿宋_GBK" w:hint="eastAsia"/>
        </w:rPr>
        <w:t>强化管理。进一步强化项目组织实施管理，确保项目有序实施；进一步加大对各考点的管理，确保每个环节不脱钩、不掉链。</w:t>
      </w:r>
    </w:p>
    <w:p w:rsidR="00AB70A3" w:rsidRDefault="000A35FE">
      <w:pPr>
        <w:spacing w:line="578" w:lineRule="exact"/>
        <w:ind w:firstLineChars="200" w:firstLine="640"/>
        <w:rPr>
          <w:rFonts w:eastAsia="方正仿宋_GBK"/>
        </w:rPr>
      </w:pPr>
      <w:r>
        <w:rPr>
          <w:rFonts w:eastAsia="方正仿宋_GBK"/>
        </w:rPr>
        <w:t xml:space="preserve">2. </w:t>
      </w:r>
      <w:r>
        <w:rPr>
          <w:rFonts w:eastAsia="方正仿宋_GBK" w:hint="eastAsia"/>
        </w:rPr>
        <w:t>健全制度。进一步完善项目组织实施管理办法，建立健全项目经费内部控制制度和项目实施质量评估体系。提高项目资金使用效益。</w:t>
      </w:r>
    </w:p>
    <w:p w:rsidR="00AB70A3" w:rsidRDefault="000A35FE">
      <w:pPr>
        <w:spacing w:line="578" w:lineRule="exact"/>
        <w:ind w:firstLineChars="200" w:firstLine="640"/>
        <w:rPr>
          <w:rFonts w:eastAsia="方正仿宋_GBK"/>
        </w:rPr>
      </w:pPr>
      <w:r>
        <w:rPr>
          <w:rFonts w:eastAsia="方正仿宋_GBK"/>
        </w:rPr>
        <w:t>3.</w:t>
      </w:r>
      <w:r>
        <w:rPr>
          <w:rFonts w:eastAsia="方正仿宋_GBK" w:hint="eastAsia"/>
        </w:rPr>
        <w:t>提高水平。加强档案资料的收集和管理，落实具体责任人的责任，提高档案资料水平。</w:t>
      </w:r>
    </w:p>
    <w:p w:rsidR="00AB70A3" w:rsidRDefault="000A35FE">
      <w:pPr>
        <w:spacing w:line="578" w:lineRule="exact"/>
        <w:ind w:firstLineChars="200" w:firstLine="640"/>
        <w:rPr>
          <w:rFonts w:eastAsia="方正仿宋_GBK"/>
        </w:rPr>
      </w:pPr>
      <w:r>
        <w:rPr>
          <w:rFonts w:eastAsia="方正仿宋_GBK"/>
        </w:rPr>
        <w:t xml:space="preserve">       </w:t>
      </w:r>
    </w:p>
    <w:p w:rsidR="00AB70A3" w:rsidRDefault="00AB70A3">
      <w:pPr>
        <w:spacing w:line="578" w:lineRule="exact"/>
        <w:ind w:firstLineChars="200" w:firstLine="640"/>
        <w:rPr>
          <w:rFonts w:eastAsia="方正仿宋_GBK"/>
        </w:rPr>
      </w:pPr>
    </w:p>
    <w:p w:rsidR="00AB70A3" w:rsidRDefault="00AB70A3">
      <w:pPr>
        <w:spacing w:line="578" w:lineRule="exact"/>
        <w:ind w:firstLineChars="200" w:firstLine="640"/>
        <w:rPr>
          <w:rFonts w:eastAsia="方正仿宋_GBK"/>
        </w:rPr>
      </w:pPr>
    </w:p>
    <w:p w:rsidR="00AB70A3" w:rsidRDefault="00AB70A3">
      <w:pPr>
        <w:spacing w:line="578" w:lineRule="exact"/>
        <w:ind w:firstLineChars="200" w:firstLine="640"/>
        <w:rPr>
          <w:rFonts w:eastAsia="方正仿宋_GBK"/>
        </w:rPr>
      </w:pPr>
    </w:p>
    <w:p w:rsidR="00AB70A3" w:rsidRDefault="00AB70A3">
      <w:pPr>
        <w:spacing w:line="578" w:lineRule="exact"/>
        <w:ind w:firstLineChars="200" w:firstLine="640"/>
        <w:rPr>
          <w:rFonts w:eastAsia="方正仿宋_GBK"/>
        </w:rPr>
      </w:pPr>
    </w:p>
    <w:p w:rsidR="00AB70A3" w:rsidRDefault="00AB70A3">
      <w:pPr>
        <w:spacing w:line="578" w:lineRule="exact"/>
        <w:ind w:firstLineChars="200" w:firstLine="640"/>
        <w:rPr>
          <w:rFonts w:eastAsia="方正仿宋_GBK"/>
        </w:rPr>
      </w:pPr>
    </w:p>
    <w:p w:rsidR="00AB70A3" w:rsidRDefault="00AB70A3">
      <w:pPr>
        <w:spacing w:line="578" w:lineRule="exact"/>
        <w:ind w:firstLineChars="200" w:firstLine="640"/>
        <w:rPr>
          <w:rFonts w:eastAsia="方正仿宋_GBK"/>
        </w:rPr>
      </w:pPr>
    </w:p>
    <w:p w:rsidR="00AB70A3" w:rsidRDefault="00AB70A3">
      <w:pPr>
        <w:spacing w:line="578" w:lineRule="exact"/>
        <w:ind w:firstLineChars="200" w:firstLine="640"/>
        <w:rPr>
          <w:rFonts w:eastAsia="方正仿宋_GBK"/>
        </w:rPr>
      </w:pPr>
    </w:p>
    <w:p w:rsidR="00AB70A3" w:rsidRDefault="00AB70A3">
      <w:pPr>
        <w:spacing w:line="578" w:lineRule="exact"/>
        <w:ind w:firstLineChars="200" w:firstLine="640"/>
        <w:rPr>
          <w:rFonts w:eastAsia="方正仿宋_GBK"/>
        </w:rPr>
      </w:pPr>
    </w:p>
    <w:p w:rsidR="00AB70A3" w:rsidRDefault="00AB70A3">
      <w:pPr>
        <w:spacing w:line="578" w:lineRule="exact"/>
        <w:ind w:firstLineChars="200" w:firstLine="640"/>
        <w:rPr>
          <w:rFonts w:eastAsia="方正仿宋_GBK"/>
        </w:rPr>
      </w:pPr>
    </w:p>
    <w:p w:rsidR="00AB70A3" w:rsidRDefault="00AB70A3">
      <w:pPr>
        <w:spacing w:line="578" w:lineRule="exact"/>
        <w:ind w:firstLineChars="200" w:firstLine="640"/>
        <w:rPr>
          <w:rFonts w:eastAsia="方正仿宋_GBK"/>
        </w:rPr>
      </w:pPr>
    </w:p>
    <w:p w:rsidR="00AB70A3" w:rsidRDefault="00AB70A3">
      <w:pPr>
        <w:spacing w:line="578" w:lineRule="exact"/>
        <w:ind w:firstLineChars="200" w:firstLine="640"/>
        <w:rPr>
          <w:rFonts w:eastAsia="方正仿宋_GBK"/>
        </w:rPr>
      </w:pPr>
    </w:p>
    <w:p w:rsidR="00AB70A3" w:rsidRDefault="00AB70A3">
      <w:pPr>
        <w:spacing w:line="578" w:lineRule="exact"/>
        <w:ind w:firstLineChars="200" w:firstLine="640"/>
        <w:rPr>
          <w:rFonts w:eastAsia="方正仿宋_GBK"/>
        </w:rPr>
      </w:pPr>
    </w:p>
    <w:p w:rsidR="00AB70A3" w:rsidRDefault="00AB70A3">
      <w:pPr>
        <w:spacing w:line="578" w:lineRule="exact"/>
        <w:ind w:firstLineChars="200" w:firstLine="640"/>
        <w:rPr>
          <w:rFonts w:eastAsia="方正仿宋_GBK"/>
        </w:rPr>
      </w:pPr>
    </w:p>
    <w:p w:rsidR="00AB70A3" w:rsidRDefault="00AB70A3">
      <w:pPr>
        <w:spacing w:line="578" w:lineRule="exact"/>
        <w:ind w:firstLineChars="200" w:firstLine="640"/>
        <w:rPr>
          <w:rFonts w:eastAsia="方正仿宋_GBK"/>
        </w:rPr>
      </w:pPr>
    </w:p>
    <w:p w:rsidR="00AB70A3" w:rsidRDefault="00AB70A3">
      <w:pPr>
        <w:spacing w:line="578" w:lineRule="exact"/>
        <w:ind w:firstLineChars="200" w:firstLine="640"/>
        <w:rPr>
          <w:rFonts w:eastAsia="方正仿宋_GBK"/>
        </w:rPr>
      </w:pPr>
    </w:p>
    <w:p w:rsidR="00AB70A3" w:rsidRDefault="000A35FE">
      <w:pPr>
        <w:spacing w:line="640" w:lineRule="exact"/>
        <w:jc w:val="center"/>
        <w:rPr>
          <w:rFonts w:eastAsia="方正小标宋_GBK"/>
          <w:sz w:val="44"/>
          <w:szCs w:val="44"/>
        </w:rPr>
      </w:pPr>
      <w:r>
        <w:rPr>
          <w:rFonts w:eastAsia="方正小标宋_GBK" w:hint="eastAsia"/>
          <w:sz w:val="44"/>
          <w:szCs w:val="44"/>
        </w:rPr>
        <w:t>达州市达川区教育局</w:t>
      </w:r>
    </w:p>
    <w:p w:rsidR="00AB70A3" w:rsidRDefault="000A35FE">
      <w:pPr>
        <w:spacing w:line="640" w:lineRule="exact"/>
        <w:jc w:val="center"/>
        <w:rPr>
          <w:rFonts w:eastAsia="方正小标宋_GBK"/>
          <w:sz w:val="44"/>
          <w:szCs w:val="44"/>
        </w:rPr>
      </w:pPr>
      <w:r>
        <w:rPr>
          <w:rFonts w:eastAsia="方正小标宋_GBK" w:hint="eastAsia"/>
          <w:sz w:val="44"/>
          <w:szCs w:val="44"/>
        </w:rPr>
        <w:t>关于</w:t>
      </w:r>
      <w:r>
        <w:rPr>
          <w:rFonts w:eastAsia="方正小标宋_GBK"/>
          <w:sz w:val="44"/>
          <w:szCs w:val="44"/>
        </w:rPr>
        <w:t>2023</w:t>
      </w:r>
      <w:r>
        <w:rPr>
          <w:rFonts w:eastAsia="方正小标宋_GBK" w:hint="eastAsia"/>
          <w:sz w:val="44"/>
          <w:szCs w:val="44"/>
        </w:rPr>
        <w:t>年开展专项预算项目</w:t>
      </w:r>
    </w:p>
    <w:p w:rsidR="00AB70A3" w:rsidRDefault="000A35FE">
      <w:pPr>
        <w:spacing w:line="640" w:lineRule="exact"/>
        <w:jc w:val="center"/>
        <w:rPr>
          <w:rFonts w:eastAsia="方正小标宋_GBK"/>
          <w:sz w:val="44"/>
          <w:szCs w:val="44"/>
        </w:rPr>
      </w:pPr>
      <w:r>
        <w:rPr>
          <w:rFonts w:eastAsia="方正小标宋_GBK" w:hint="eastAsia"/>
          <w:sz w:val="44"/>
          <w:szCs w:val="44"/>
        </w:rPr>
        <w:t>支出绩效自评的报告</w:t>
      </w:r>
    </w:p>
    <w:p w:rsidR="00AB70A3" w:rsidRDefault="000A35FE">
      <w:pPr>
        <w:pStyle w:val="a7"/>
        <w:spacing w:line="560" w:lineRule="exact"/>
        <w:jc w:val="center"/>
        <w:rPr>
          <w:rFonts w:ascii="Times New Roman" w:eastAsia="方正小标宋_GBK" w:hAnsi="Times New Roman"/>
          <w:color w:val="auto"/>
          <w:kern w:val="2"/>
          <w:sz w:val="36"/>
          <w:szCs w:val="36"/>
          <w:lang w:val="en-US"/>
        </w:rPr>
      </w:pPr>
      <w:r>
        <w:rPr>
          <w:rFonts w:ascii="Times New Roman" w:eastAsia="方正小标宋_GBK" w:hAnsi="Times New Roman" w:hint="eastAsia"/>
          <w:color w:val="auto"/>
          <w:kern w:val="2"/>
          <w:sz w:val="36"/>
          <w:szCs w:val="36"/>
          <w:lang w:val="en-US"/>
        </w:rPr>
        <w:t>（疫情防控专项项目）</w:t>
      </w:r>
    </w:p>
    <w:p w:rsidR="00AB70A3" w:rsidRDefault="00AB70A3">
      <w:pPr>
        <w:spacing w:line="578" w:lineRule="exact"/>
        <w:ind w:firstLineChars="200" w:firstLine="640"/>
        <w:rPr>
          <w:rFonts w:eastAsia="方正仿宋_GBK"/>
        </w:rPr>
      </w:pPr>
    </w:p>
    <w:p w:rsidR="00AB70A3" w:rsidRDefault="000A35FE">
      <w:pPr>
        <w:spacing w:line="578" w:lineRule="exact"/>
        <w:ind w:firstLineChars="200" w:firstLine="640"/>
        <w:rPr>
          <w:rFonts w:eastAsia="方正黑体_GBK"/>
        </w:rPr>
      </w:pPr>
      <w:r>
        <w:rPr>
          <w:rFonts w:eastAsia="方正黑体_GBK" w:hint="eastAsia"/>
        </w:rPr>
        <w:t>一、项目概况</w:t>
      </w:r>
    </w:p>
    <w:p w:rsidR="00AB70A3" w:rsidRDefault="000A35FE">
      <w:pPr>
        <w:spacing w:line="578" w:lineRule="exact"/>
        <w:ind w:firstLineChars="200" w:firstLine="640"/>
        <w:rPr>
          <w:rFonts w:eastAsia="方正仿宋_GBK"/>
        </w:rPr>
      </w:pPr>
      <w:r>
        <w:rPr>
          <w:rFonts w:eastAsia="方正仿宋_GBK" w:hint="eastAsia"/>
        </w:rPr>
        <w:t>坚决贯彻习近平总书记关于做好疫情防控工作的重要讲话指示批示精神，完整准确全面落实国家</w:t>
      </w:r>
      <w:r>
        <w:rPr>
          <w:rFonts w:eastAsia="方正仿宋_GBK"/>
        </w:rPr>
        <w:t>“</w:t>
      </w:r>
      <w:r>
        <w:rPr>
          <w:rFonts w:eastAsia="方正仿宋_GBK" w:hint="eastAsia"/>
        </w:rPr>
        <w:t>二十条措施</w:t>
      </w:r>
      <w:r>
        <w:rPr>
          <w:rFonts w:eastAsia="方正仿宋_GBK"/>
        </w:rPr>
        <w:t>”</w:t>
      </w:r>
      <w:r>
        <w:rPr>
          <w:rFonts w:eastAsia="方正仿宋_GBK" w:hint="eastAsia"/>
        </w:rPr>
        <w:t>和细化落实举措，科学精准高效做好全区教育系统疫情防控工作。</w:t>
      </w:r>
    </w:p>
    <w:p w:rsidR="00AB70A3" w:rsidRDefault="000A35FE">
      <w:pPr>
        <w:spacing w:line="578" w:lineRule="exact"/>
        <w:ind w:firstLineChars="200" w:firstLine="640"/>
        <w:rPr>
          <w:rFonts w:eastAsia="方正仿宋_GBK"/>
        </w:rPr>
      </w:pPr>
      <w:r>
        <w:rPr>
          <w:rFonts w:eastAsia="方正仿宋_GBK"/>
        </w:rPr>
        <w:t>2022</w:t>
      </w:r>
      <w:r>
        <w:rPr>
          <w:rFonts w:eastAsia="方正仿宋_GBK" w:hint="eastAsia"/>
        </w:rPr>
        <w:t>年申请</w:t>
      </w:r>
      <w:r>
        <w:rPr>
          <w:rFonts w:eastAsia="方正仿宋_GBK"/>
        </w:rPr>
        <w:t>2021</w:t>
      </w:r>
      <w:r>
        <w:rPr>
          <w:rFonts w:eastAsia="方正仿宋_GBK" w:hint="eastAsia"/>
        </w:rPr>
        <w:t>年财政结转资金</w:t>
      </w:r>
      <w:r>
        <w:rPr>
          <w:rFonts w:eastAsia="方正仿宋_GBK"/>
        </w:rPr>
        <w:t>35</w:t>
      </w:r>
      <w:r>
        <w:rPr>
          <w:rFonts w:eastAsia="方正仿宋_GBK" w:hint="eastAsia"/>
        </w:rPr>
        <w:t>万元，到位资金</w:t>
      </w:r>
      <w:r>
        <w:rPr>
          <w:rFonts w:eastAsia="方正仿宋_GBK"/>
        </w:rPr>
        <w:t>35</w:t>
      </w:r>
      <w:r>
        <w:rPr>
          <w:rFonts w:eastAsia="方正仿宋_GBK" w:hint="eastAsia"/>
        </w:rPr>
        <w:t>万元，执行资金</w:t>
      </w:r>
      <w:r>
        <w:rPr>
          <w:rFonts w:eastAsia="方正仿宋_GBK"/>
        </w:rPr>
        <w:t xml:space="preserve"> 34.70 </w:t>
      </w:r>
      <w:r>
        <w:rPr>
          <w:rFonts w:eastAsia="方正仿宋_GBK" w:hint="eastAsia"/>
        </w:rPr>
        <w:t>万元。</w:t>
      </w:r>
    </w:p>
    <w:p w:rsidR="00AB70A3" w:rsidRDefault="000A35FE">
      <w:pPr>
        <w:spacing w:line="578" w:lineRule="exact"/>
        <w:ind w:firstLineChars="200" w:firstLine="640"/>
        <w:rPr>
          <w:rFonts w:eastAsia="方正楷体_GBK"/>
        </w:rPr>
      </w:pPr>
      <w:r>
        <w:rPr>
          <w:rFonts w:eastAsia="方正楷体_GBK" w:hint="eastAsia"/>
        </w:rPr>
        <w:t>（一）项目资金申报及批复情况</w:t>
      </w:r>
    </w:p>
    <w:p w:rsidR="00AB70A3" w:rsidRDefault="000A35FE">
      <w:pPr>
        <w:spacing w:line="578" w:lineRule="exact"/>
        <w:ind w:firstLineChars="200" w:firstLine="640"/>
        <w:rPr>
          <w:rFonts w:eastAsia="方正仿宋_GBK"/>
        </w:rPr>
      </w:pPr>
      <w:r>
        <w:rPr>
          <w:rFonts w:eastAsia="方正仿宋_GBK" w:hint="eastAsia"/>
        </w:rPr>
        <w:t>根据坚决贯彻习近平总书记关于做好疫情防控工作的重要讲话指示批示精神，完整准确全面落实国家</w:t>
      </w:r>
      <w:r>
        <w:rPr>
          <w:rFonts w:eastAsia="方正仿宋_GBK"/>
        </w:rPr>
        <w:t>“</w:t>
      </w:r>
      <w:r>
        <w:rPr>
          <w:rFonts w:eastAsia="方正仿宋_GBK" w:hint="eastAsia"/>
        </w:rPr>
        <w:t>二十条措施</w:t>
      </w:r>
      <w:r>
        <w:rPr>
          <w:rFonts w:eastAsia="方正仿宋_GBK"/>
        </w:rPr>
        <w:t>”</w:t>
      </w:r>
      <w:r>
        <w:rPr>
          <w:rFonts w:eastAsia="方正仿宋_GBK" w:hint="eastAsia"/>
        </w:rPr>
        <w:t>和细化落实举措，科学精准高效做好全区教育系统疫情防控工作。我单位</w:t>
      </w:r>
      <w:r>
        <w:rPr>
          <w:rFonts w:eastAsia="方正仿宋_GBK"/>
        </w:rPr>
        <w:t>2022</w:t>
      </w:r>
      <w:r>
        <w:rPr>
          <w:rFonts w:eastAsia="方正仿宋_GBK" w:hint="eastAsia"/>
        </w:rPr>
        <w:t>年疫情防控专项项目申报</w:t>
      </w:r>
      <w:r>
        <w:rPr>
          <w:rFonts w:eastAsia="方正仿宋_GBK"/>
        </w:rPr>
        <w:t>2021</w:t>
      </w:r>
      <w:r>
        <w:rPr>
          <w:rFonts w:eastAsia="方正仿宋_GBK" w:hint="eastAsia"/>
        </w:rPr>
        <w:t>年财政结转资金（含项目调整资金）</w:t>
      </w:r>
      <w:r>
        <w:rPr>
          <w:rFonts w:eastAsia="方正仿宋_GBK"/>
        </w:rPr>
        <w:t>35</w:t>
      </w:r>
      <w:r>
        <w:rPr>
          <w:rFonts w:eastAsia="方正仿宋_GBK" w:hint="eastAsia"/>
        </w:rPr>
        <w:t>万元，财政到位资金为</w:t>
      </w:r>
      <w:r>
        <w:rPr>
          <w:rFonts w:eastAsia="方正仿宋_GBK"/>
        </w:rPr>
        <w:t>35</w:t>
      </w:r>
      <w:r>
        <w:rPr>
          <w:rFonts w:eastAsia="方正仿宋_GBK" w:hint="eastAsia"/>
        </w:rPr>
        <w:t>万元。</w:t>
      </w:r>
    </w:p>
    <w:p w:rsidR="00AB70A3" w:rsidRDefault="000A35FE">
      <w:pPr>
        <w:spacing w:line="578" w:lineRule="exact"/>
        <w:ind w:firstLineChars="200" w:firstLine="640"/>
        <w:rPr>
          <w:rFonts w:eastAsia="方正楷体_GBK"/>
        </w:rPr>
      </w:pPr>
      <w:r>
        <w:rPr>
          <w:rFonts w:eastAsia="方正楷体_GBK" w:hint="eastAsia"/>
        </w:rPr>
        <w:t>（二）项目绩效目标</w:t>
      </w:r>
    </w:p>
    <w:p w:rsidR="00AB70A3" w:rsidRDefault="000A35FE">
      <w:pPr>
        <w:spacing w:line="578" w:lineRule="exact"/>
        <w:ind w:firstLineChars="200" w:firstLine="640"/>
        <w:rPr>
          <w:rFonts w:eastAsia="方正仿宋_GBK"/>
        </w:rPr>
      </w:pPr>
      <w:r>
        <w:rPr>
          <w:rFonts w:eastAsia="方正仿宋_GBK"/>
        </w:rPr>
        <w:t>2022</w:t>
      </w:r>
      <w:r>
        <w:rPr>
          <w:rFonts w:eastAsia="方正仿宋_GBK" w:hint="eastAsia"/>
        </w:rPr>
        <w:t>年使用财政结转资金（含项目调整资金）</w:t>
      </w:r>
      <w:r>
        <w:rPr>
          <w:rFonts w:eastAsia="方正仿宋_GBK"/>
        </w:rPr>
        <w:t>35</w:t>
      </w:r>
      <w:r>
        <w:rPr>
          <w:rFonts w:eastAsia="方正仿宋_GBK" w:hint="eastAsia"/>
        </w:rPr>
        <w:t>万元开展疫情防控工作。根据单位履职要求，该项目根据疫情发展情况，全年完成目标任务。做到科学精准高效做好全区教育系统疫情防控工作。</w:t>
      </w:r>
    </w:p>
    <w:p w:rsidR="00AB70A3" w:rsidRDefault="000A35FE">
      <w:pPr>
        <w:spacing w:line="578" w:lineRule="exact"/>
        <w:ind w:firstLineChars="200" w:firstLine="640"/>
        <w:rPr>
          <w:rFonts w:eastAsia="方正楷体_GBK"/>
        </w:rPr>
      </w:pPr>
      <w:r>
        <w:rPr>
          <w:rFonts w:eastAsia="方正楷体_GBK" w:hint="eastAsia"/>
        </w:rPr>
        <w:lastRenderedPageBreak/>
        <w:t>（三）项目资金申报相符性</w:t>
      </w:r>
    </w:p>
    <w:p w:rsidR="00AB70A3" w:rsidRDefault="000A35FE">
      <w:pPr>
        <w:spacing w:line="578" w:lineRule="exact"/>
        <w:ind w:firstLineChars="200" w:firstLine="640"/>
        <w:rPr>
          <w:rFonts w:eastAsia="方正仿宋_GBK"/>
        </w:rPr>
      </w:pPr>
      <w:r>
        <w:rPr>
          <w:rFonts w:eastAsia="方正仿宋_GBK" w:hint="eastAsia"/>
        </w:rPr>
        <w:t>我局体卫艺股汇同区卫生健康局、区财政局等相关部门对该项目实施方案、目标可行性、具体管理操作、实施内容等，进行了实地考察、论证，其项目申报内容与实际操作可行性相符，申报目标合理可行。</w:t>
      </w:r>
    </w:p>
    <w:p w:rsidR="00AB70A3" w:rsidRDefault="000A35FE">
      <w:pPr>
        <w:spacing w:line="578" w:lineRule="exact"/>
        <w:ind w:firstLineChars="200" w:firstLine="640"/>
        <w:rPr>
          <w:rFonts w:eastAsia="方正黑体_GBK"/>
        </w:rPr>
      </w:pPr>
      <w:r>
        <w:rPr>
          <w:rFonts w:eastAsia="方正黑体_GBK" w:hint="eastAsia"/>
        </w:rPr>
        <w:t>二、项目实施及管理情况</w:t>
      </w:r>
    </w:p>
    <w:p w:rsidR="00AB70A3" w:rsidRDefault="000A35FE">
      <w:pPr>
        <w:spacing w:line="578" w:lineRule="exact"/>
        <w:ind w:firstLineChars="200" w:firstLine="640"/>
        <w:rPr>
          <w:rFonts w:eastAsia="方正楷体_GBK"/>
        </w:rPr>
      </w:pPr>
      <w:r>
        <w:rPr>
          <w:rFonts w:eastAsia="方正楷体_GBK" w:hint="eastAsia"/>
        </w:rPr>
        <w:t>（一）资金计划、到位及使用情况</w:t>
      </w:r>
    </w:p>
    <w:p w:rsidR="00AB70A3" w:rsidRDefault="000A35FE">
      <w:pPr>
        <w:spacing w:line="578" w:lineRule="exact"/>
        <w:ind w:firstLineChars="200" w:firstLine="640"/>
        <w:rPr>
          <w:rFonts w:eastAsia="方正仿宋_GBK"/>
        </w:rPr>
      </w:pPr>
      <w:r>
        <w:rPr>
          <w:rFonts w:eastAsia="方正仿宋_GBK"/>
        </w:rPr>
        <w:t>1</w:t>
      </w:r>
      <w:r>
        <w:rPr>
          <w:rFonts w:eastAsia="方正仿宋_GBK" w:hint="eastAsia"/>
        </w:rPr>
        <w:t>．资金计划及到位情况。该项目</w:t>
      </w:r>
      <w:r>
        <w:rPr>
          <w:rFonts w:eastAsia="方正仿宋_GBK"/>
        </w:rPr>
        <w:t>2022</w:t>
      </w:r>
      <w:r>
        <w:rPr>
          <w:rFonts w:eastAsia="方正仿宋_GBK" w:hint="eastAsia"/>
        </w:rPr>
        <w:t>年申报</w:t>
      </w:r>
      <w:r>
        <w:rPr>
          <w:rFonts w:eastAsia="方正仿宋_GBK"/>
        </w:rPr>
        <w:t>2021</w:t>
      </w:r>
      <w:r>
        <w:rPr>
          <w:rFonts w:eastAsia="方正仿宋_GBK" w:hint="eastAsia"/>
        </w:rPr>
        <w:t>年财政结转资金（含项目调整资金）</w:t>
      </w:r>
      <w:r>
        <w:rPr>
          <w:rFonts w:eastAsia="方正仿宋_GBK"/>
        </w:rPr>
        <w:t>35</w:t>
      </w:r>
      <w:r>
        <w:rPr>
          <w:rFonts w:eastAsia="方正仿宋_GBK" w:hint="eastAsia"/>
        </w:rPr>
        <w:t>万元，财政到位资金</w:t>
      </w:r>
      <w:r>
        <w:rPr>
          <w:rFonts w:eastAsia="方正仿宋_GBK"/>
        </w:rPr>
        <w:t>35</w:t>
      </w:r>
      <w:r>
        <w:rPr>
          <w:rFonts w:eastAsia="方正仿宋_GBK" w:hint="eastAsia"/>
        </w:rPr>
        <w:t>万元，到位率</w:t>
      </w:r>
      <w:r>
        <w:rPr>
          <w:rFonts w:eastAsia="方正仿宋_GBK"/>
        </w:rPr>
        <w:t>100%</w:t>
      </w:r>
      <w:r>
        <w:rPr>
          <w:rFonts w:eastAsia="方正仿宋_GBK" w:hint="eastAsia"/>
        </w:rPr>
        <w:t>。</w:t>
      </w:r>
    </w:p>
    <w:p w:rsidR="00AB70A3" w:rsidRDefault="000A35FE">
      <w:pPr>
        <w:spacing w:line="578" w:lineRule="exact"/>
        <w:ind w:firstLineChars="200" w:firstLine="640"/>
        <w:rPr>
          <w:rFonts w:eastAsia="方正仿宋_GBK"/>
        </w:rPr>
      </w:pPr>
      <w:r>
        <w:rPr>
          <w:rFonts w:eastAsia="方正仿宋_GBK"/>
        </w:rPr>
        <w:t>2</w:t>
      </w:r>
      <w:r>
        <w:rPr>
          <w:rFonts w:eastAsia="方正仿宋_GBK" w:hint="eastAsia"/>
        </w:rPr>
        <w:t>．资金使用情况。截至</w:t>
      </w:r>
      <w:r>
        <w:rPr>
          <w:rFonts w:eastAsia="方正仿宋_GBK"/>
        </w:rPr>
        <w:t>2022</w:t>
      </w:r>
      <w:r>
        <w:rPr>
          <w:rFonts w:eastAsia="方正仿宋_GBK" w:hint="eastAsia"/>
        </w:rPr>
        <w:t>年</w:t>
      </w:r>
      <w:r>
        <w:rPr>
          <w:rFonts w:eastAsia="方正仿宋_GBK"/>
        </w:rPr>
        <w:t>12</w:t>
      </w:r>
      <w:r>
        <w:rPr>
          <w:rFonts w:eastAsia="方正仿宋_GBK" w:hint="eastAsia"/>
        </w:rPr>
        <w:t>月</w:t>
      </w:r>
      <w:r>
        <w:rPr>
          <w:rFonts w:eastAsia="方正仿宋_GBK"/>
        </w:rPr>
        <w:t>31</w:t>
      </w:r>
      <w:r>
        <w:rPr>
          <w:rFonts w:eastAsia="方正仿宋_GBK" w:hint="eastAsia"/>
        </w:rPr>
        <w:t>日，财政支付资金</w:t>
      </w:r>
      <w:r>
        <w:rPr>
          <w:rFonts w:eastAsia="方正仿宋_GBK"/>
        </w:rPr>
        <w:t>34.70</w:t>
      </w:r>
      <w:r>
        <w:rPr>
          <w:rFonts w:eastAsia="方正仿宋_GBK" w:hint="eastAsia"/>
        </w:rPr>
        <w:t>万元，主要用于支付参加疫情防控工作人员差旅费、租车费及其他商品和服务支出。支付依据合规合法，资金支付与预算相符。</w:t>
      </w:r>
    </w:p>
    <w:p w:rsidR="00AB70A3" w:rsidRDefault="000A35FE">
      <w:pPr>
        <w:spacing w:line="578" w:lineRule="exact"/>
        <w:ind w:firstLineChars="200" w:firstLine="640"/>
        <w:rPr>
          <w:rFonts w:eastAsia="方正楷体_GBK"/>
        </w:rPr>
      </w:pPr>
      <w:r>
        <w:rPr>
          <w:rFonts w:eastAsia="方正楷体_GBK" w:hint="eastAsia"/>
        </w:rPr>
        <w:t>（二）项目财务管理情况</w:t>
      </w:r>
    </w:p>
    <w:p w:rsidR="00AB70A3" w:rsidRDefault="000A35FE">
      <w:pPr>
        <w:spacing w:line="578" w:lineRule="exact"/>
        <w:ind w:firstLineChars="200" w:firstLine="640"/>
        <w:rPr>
          <w:rFonts w:eastAsia="方正仿宋_GBK"/>
        </w:rPr>
      </w:pPr>
      <w:r>
        <w:rPr>
          <w:rFonts w:eastAsia="方正仿宋_GBK" w:hint="eastAsia"/>
        </w:rPr>
        <w:t>根据达川府办〔</w:t>
      </w:r>
      <w:r>
        <w:rPr>
          <w:rFonts w:eastAsia="方正仿宋_GBK"/>
        </w:rPr>
        <w:t>2021</w:t>
      </w:r>
      <w:r>
        <w:rPr>
          <w:rFonts w:eastAsia="方正仿宋_GBK" w:hint="eastAsia"/>
        </w:rPr>
        <w:t>〕</w:t>
      </w:r>
      <w:r>
        <w:rPr>
          <w:rFonts w:eastAsia="方正仿宋_GBK"/>
        </w:rPr>
        <w:t>97</w:t>
      </w:r>
      <w:r>
        <w:rPr>
          <w:rFonts w:eastAsia="方正仿宋_GBK" w:hint="eastAsia"/>
        </w:rPr>
        <w:t>号《关于进一步加强行政事业单位财务管理的通知》、机关财务管理制度、专项资金管理办法等相关规定，做到了专账管理、专户核算、专款专用，自评中未发现截留、挤占、挪用专项资金的情况。</w:t>
      </w:r>
    </w:p>
    <w:p w:rsidR="00AB70A3" w:rsidRDefault="000A35FE">
      <w:pPr>
        <w:spacing w:line="578" w:lineRule="exact"/>
        <w:ind w:firstLineChars="200" w:firstLine="640"/>
        <w:rPr>
          <w:rFonts w:eastAsia="方正楷体_GBK"/>
        </w:rPr>
      </w:pPr>
      <w:r>
        <w:rPr>
          <w:rFonts w:eastAsia="方正楷体_GBK" w:hint="eastAsia"/>
        </w:rPr>
        <w:t>（三）项目组织实施情况</w:t>
      </w:r>
    </w:p>
    <w:p w:rsidR="00AB70A3" w:rsidRDefault="000A35FE">
      <w:pPr>
        <w:spacing w:line="578" w:lineRule="exact"/>
        <w:ind w:firstLineChars="200" w:firstLine="640"/>
        <w:rPr>
          <w:rFonts w:eastAsia="方正仿宋_GBK"/>
        </w:rPr>
      </w:pPr>
      <w:r>
        <w:rPr>
          <w:rFonts w:eastAsia="方正仿宋_GBK" w:hint="eastAsia"/>
        </w:rPr>
        <w:t>一是组织机构健全，成立专项工作小组。根据习近平总书记关于做好疫情防控工作的重要讲话指示批示精神，完整准确全面落实国家</w:t>
      </w:r>
      <w:r>
        <w:rPr>
          <w:rFonts w:eastAsia="方正仿宋_GBK"/>
        </w:rPr>
        <w:t>“</w:t>
      </w:r>
      <w:r>
        <w:rPr>
          <w:rFonts w:eastAsia="方正仿宋_GBK" w:hint="eastAsia"/>
        </w:rPr>
        <w:t>二十条措施</w:t>
      </w:r>
      <w:r>
        <w:rPr>
          <w:rFonts w:eastAsia="方正仿宋_GBK"/>
        </w:rPr>
        <w:t>”</w:t>
      </w:r>
      <w:r>
        <w:rPr>
          <w:rFonts w:eastAsia="方正仿宋_GBK" w:hint="eastAsia"/>
        </w:rPr>
        <w:t>和细化落实举措，科学精准高效做好全区</w:t>
      </w:r>
      <w:r>
        <w:rPr>
          <w:rFonts w:eastAsia="方正仿宋_GBK" w:hint="eastAsia"/>
        </w:rPr>
        <w:lastRenderedPageBreak/>
        <w:t>教育系统疫情防控工作，成立疫情防控专项领导工作小组。二是项目实施规范。我局严格执行达川府办〔</w:t>
      </w:r>
      <w:r>
        <w:rPr>
          <w:rFonts w:eastAsia="方正仿宋_GBK"/>
        </w:rPr>
        <w:t>2021</w:t>
      </w:r>
      <w:r>
        <w:rPr>
          <w:rFonts w:eastAsia="方正仿宋_GBK" w:hint="eastAsia"/>
        </w:rPr>
        <w:t>〕</w:t>
      </w:r>
      <w:r>
        <w:rPr>
          <w:rFonts w:eastAsia="方正仿宋_GBK"/>
        </w:rPr>
        <w:t>97</w:t>
      </w:r>
      <w:r>
        <w:rPr>
          <w:rFonts w:eastAsia="方正仿宋_GBK" w:hint="eastAsia"/>
        </w:rPr>
        <w:t>号《关于进一步加强行政事业单位财务管理的通知》规定，按照项目资金管理办法要求进行财务核算，做到了专账管理、专户核算、专款专用。三是监督措施有力。为确保目标任务如期完成，加强对项目实施单位监管，我局体卫艺股汇同区卫生健康局、区财政局等相关部门对该项目实施方案、目标可行性、具体管理操作、实施内容等，进行了实地考察、论证。</w:t>
      </w:r>
    </w:p>
    <w:p w:rsidR="00AB70A3" w:rsidRDefault="000A35FE">
      <w:pPr>
        <w:spacing w:line="578" w:lineRule="exact"/>
        <w:ind w:firstLineChars="200" w:firstLine="640"/>
        <w:rPr>
          <w:rFonts w:eastAsia="方正黑体_GBK"/>
        </w:rPr>
      </w:pPr>
      <w:r>
        <w:rPr>
          <w:rFonts w:eastAsia="方正黑体_GBK" w:hint="eastAsia"/>
        </w:rPr>
        <w:t>三、项目绩效情况</w:t>
      </w:r>
      <w:r>
        <w:rPr>
          <w:rFonts w:eastAsia="方正黑体_GBK"/>
        </w:rPr>
        <w:tab/>
      </w:r>
    </w:p>
    <w:p w:rsidR="00AB70A3" w:rsidRDefault="000A35FE">
      <w:pPr>
        <w:spacing w:line="578" w:lineRule="exact"/>
        <w:ind w:firstLineChars="200" w:firstLine="640"/>
        <w:rPr>
          <w:rFonts w:eastAsia="方正楷体_GBK"/>
        </w:rPr>
      </w:pPr>
      <w:r>
        <w:rPr>
          <w:rFonts w:eastAsia="方正楷体_GBK" w:hint="eastAsia"/>
        </w:rPr>
        <w:t>（一）项目完成情况</w:t>
      </w:r>
    </w:p>
    <w:p w:rsidR="00AB70A3" w:rsidRDefault="000A35FE">
      <w:pPr>
        <w:spacing w:line="578" w:lineRule="exact"/>
        <w:ind w:firstLineChars="200" w:firstLine="640"/>
        <w:rPr>
          <w:rFonts w:eastAsia="方正仿宋_GBK"/>
        </w:rPr>
      </w:pPr>
      <w:r>
        <w:rPr>
          <w:rFonts w:eastAsia="方正仿宋_GBK" w:hint="eastAsia"/>
        </w:rPr>
        <w:t>疫情防控专项项目根据习近平总书记关于做好疫情防控工作的重要讲话指示批示精神，完整准确全面落实国家</w:t>
      </w:r>
      <w:r>
        <w:rPr>
          <w:rFonts w:eastAsia="方正仿宋_GBK"/>
        </w:rPr>
        <w:t>“</w:t>
      </w:r>
      <w:r>
        <w:rPr>
          <w:rFonts w:eastAsia="方正仿宋_GBK" w:hint="eastAsia"/>
        </w:rPr>
        <w:t>二十条措施</w:t>
      </w:r>
      <w:r>
        <w:rPr>
          <w:rFonts w:eastAsia="方正仿宋_GBK"/>
        </w:rPr>
        <w:t>”</w:t>
      </w:r>
      <w:r>
        <w:rPr>
          <w:rFonts w:eastAsia="方正仿宋_GBK" w:hint="eastAsia"/>
        </w:rPr>
        <w:t>和细化落实举措，科学精准高效做好全区教育系统疫情防控工作，全年完成目标任务，达到预期效果。</w:t>
      </w:r>
    </w:p>
    <w:p w:rsidR="00AB70A3" w:rsidRDefault="000A35FE">
      <w:pPr>
        <w:spacing w:line="578" w:lineRule="exact"/>
        <w:ind w:firstLineChars="200" w:firstLine="640"/>
        <w:rPr>
          <w:rFonts w:eastAsia="方正仿宋_GBK"/>
        </w:rPr>
      </w:pPr>
      <w:r>
        <w:rPr>
          <w:rFonts w:eastAsia="方正仿宋_GBK" w:hint="eastAsia"/>
        </w:rPr>
        <w:t>疫情防控专项项目年初申报</w:t>
      </w:r>
      <w:r>
        <w:rPr>
          <w:rFonts w:eastAsia="方正仿宋_GBK"/>
        </w:rPr>
        <w:t>2021</w:t>
      </w:r>
      <w:r>
        <w:rPr>
          <w:rFonts w:eastAsia="方正仿宋_GBK" w:hint="eastAsia"/>
        </w:rPr>
        <w:t>年财政结转资金</w:t>
      </w:r>
      <w:r>
        <w:rPr>
          <w:rFonts w:eastAsia="方正仿宋_GBK"/>
        </w:rPr>
        <w:t>35</w:t>
      </w:r>
      <w:r>
        <w:rPr>
          <w:rFonts w:eastAsia="方正仿宋_GBK" w:hint="eastAsia"/>
        </w:rPr>
        <w:t>万元，实际到位资金</w:t>
      </w:r>
      <w:r>
        <w:rPr>
          <w:rFonts w:eastAsia="方正仿宋_GBK"/>
        </w:rPr>
        <w:t>35</w:t>
      </w:r>
      <w:r>
        <w:rPr>
          <w:rFonts w:eastAsia="方正仿宋_GBK" w:hint="eastAsia"/>
        </w:rPr>
        <w:t>万元，支付资金</w:t>
      </w:r>
      <w:r>
        <w:rPr>
          <w:rFonts w:eastAsia="方正仿宋_GBK"/>
        </w:rPr>
        <w:t>34.70</w:t>
      </w:r>
      <w:r>
        <w:rPr>
          <w:rFonts w:eastAsia="方正仿宋_GBK" w:hint="eastAsia"/>
        </w:rPr>
        <w:t>万元，完成率</w:t>
      </w:r>
      <w:r>
        <w:rPr>
          <w:rFonts w:eastAsia="方正仿宋_GBK"/>
        </w:rPr>
        <w:t>99.14%</w:t>
      </w:r>
      <w:r>
        <w:rPr>
          <w:rFonts w:eastAsia="方正仿宋_GBK" w:hint="eastAsia"/>
        </w:rPr>
        <w:t>，结转资金</w:t>
      </w:r>
      <w:r>
        <w:rPr>
          <w:rFonts w:eastAsia="方正仿宋_GBK"/>
        </w:rPr>
        <w:t>0.3</w:t>
      </w:r>
      <w:r>
        <w:rPr>
          <w:rFonts w:eastAsia="方正仿宋_GBK" w:hint="eastAsia"/>
        </w:rPr>
        <w:t>万元。</w:t>
      </w:r>
    </w:p>
    <w:p w:rsidR="00AB70A3" w:rsidRDefault="000A35FE">
      <w:pPr>
        <w:spacing w:line="578" w:lineRule="exact"/>
        <w:ind w:firstLineChars="200" w:firstLine="640"/>
        <w:rPr>
          <w:rFonts w:eastAsia="方正楷体_GBK"/>
        </w:rPr>
      </w:pPr>
      <w:r>
        <w:rPr>
          <w:rFonts w:eastAsia="方正楷体_GBK" w:hint="eastAsia"/>
        </w:rPr>
        <w:t>（二）项目效益情况</w:t>
      </w:r>
    </w:p>
    <w:p w:rsidR="00AB70A3" w:rsidRDefault="000A35FE">
      <w:pPr>
        <w:spacing w:line="578" w:lineRule="exact"/>
        <w:ind w:firstLineChars="200" w:firstLine="640"/>
        <w:rPr>
          <w:rFonts w:eastAsia="方正仿宋_GBK"/>
        </w:rPr>
      </w:pPr>
      <w:r>
        <w:rPr>
          <w:rFonts w:eastAsia="方正仿宋_GBK" w:hint="eastAsia"/>
        </w:rPr>
        <w:t>疫情防控专项项目制度健全，全年完成目标任务，做到了科学精准高效防控。满意率达</w:t>
      </w:r>
      <w:r>
        <w:rPr>
          <w:rFonts w:eastAsia="方正仿宋_GBK"/>
        </w:rPr>
        <w:t>90%</w:t>
      </w:r>
      <w:r>
        <w:rPr>
          <w:rFonts w:eastAsia="方正仿宋_GBK" w:hint="eastAsia"/>
        </w:rPr>
        <w:t>以上。</w:t>
      </w:r>
    </w:p>
    <w:p w:rsidR="00AB70A3" w:rsidRDefault="000A35FE">
      <w:pPr>
        <w:spacing w:line="578" w:lineRule="exact"/>
        <w:ind w:firstLineChars="200" w:firstLine="640"/>
        <w:rPr>
          <w:rFonts w:eastAsia="方正楷体_GBK"/>
        </w:rPr>
      </w:pPr>
      <w:r>
        <w:rPr>
          <w:rFonts w:eastAsia="方正楷体_GBK" w:hint="eastAsia"/>
        </w:rPr>
        <w:t>（三）自评得分</w:t>
      </w:r>
    </w:p>
    <w:p w:rsidR="00AB70A3" w:rsidRDefault="000A35FE">
      <w:pPr>
        <w:spacing w:line="578" w:lineRule="exact"/>
        <w:ind w:firstLineChars="200" w:firstLine="640"/>
        <w:rPr>
          <w:rFonts w:eastAsia="方正仿宋_GBK"/>
        </w:rPr>
      </w:pPr>
      <w:r>
        <w:rPr>
          <w:rFonts w:eastAsia="方正仿宋_GBK" w:hint="eastAsia"/>
        </w:rPr>
        <w:t>疫情防控专项项目按照项目实施范围立项、合规合法、科学合理；实施进度科学、有序；项目经费使用规范、合理、无违法</w:t>
      </w:r>
      <w:r>
        <w:rPr>
          <w:rFonts w:eastAsia="方正仿宋_GBK" w:hint="eastAsia"/>
        </w:rPr>
        <w:lastRenderedPageBreak/>
        <w:t>违纪、违规行为；项目实施结果社会效益良好，达到了预期目标。自评得分为</w:t>
      </w:r>
      <w:r>
        <w:rPr>
          <w:rFonts w:eastAsia="方正仿宋_GBK"/>
        </w:rPr>
        <w:t>95.47</w:t>
      </w:r>
      <w:r>
        <w:rPr>
          <w:rFonts w:eastAsia="方正仿宋_GBK" w:hint="eastAsia"/>
        </w:rPr>
        <w:t>分。</w:t>
      </w:r>
    </w:p>
    <w:p w:rsidR="00AB70A3" w:rsidRDefault="000A35FE">
      <w:pPr>
        <w:spacing w:line="578" w:lineRule="exact"/>
        <w:ind w:firstLineChars="200" w:firstLine="640"/>
        <w:rPr>
          <w:rFonts w:eastAsia="方正黑体_GBK"/>
        </w:rPr>
      </w:pPr>
      <w:r>
        <w:rPr>
          <w:rFonts w:eastAsia="方正黑体_GBK" w:hint="eastAsia"/>
        </w:rPr>
        <w:t>四、问题及建议</w:t>
      </w:r>
    </w:p>
    <w:p w:rsidR="00AB70A3" w:rsidRDefault="000A35FE">
      <w:pPr>
        <w:spacing w:line="578" w:lineRule="exact"/>
        <w:ind w:firstLineChars="200" w:firstLine="640"/>
        <w:rPr>
          <w:rFonts w:eastAsia="方正楷体_GBK"/>
        </w:rPr>
      </w:pPr>
      <w:r>
        <w:rPr>
          <w:rFonts w:eastAsia="方正楷体_GBK" w:hint="eastAsia"/>
        </w:rPr>
        <w:t>（一）存在的问题</w:t>
      </w:r>
    </w:p>
    <w:p w:rsidR="00AB70A3" w:rsidRDefault="000A35FE">
      <w:pPr>
        <w:spacing w:line="578" w:lineRule="exact"/>
        <w:ind w:firstLineChars="200" w:firstLine="640"/>
        <w:rPr>
          <w:rFonts w:eastAsia="方正仿宋_GBK"/>
        </w:rPr>
      </w:pPr>
      <w:r>
        <w:rPr>
          <w:rFonts w:eastAsia="方正仿宋_GBK"/>
        </w:rPr>
        <w:t>1</w:t>
      </w:r>
      <w:r>
        <w:rPr>
          <w:rFonts w:eastAsia="方正仿宋_GBK" w:hint="eastAsia"/>
        </w:rPr>
        <w:t>．项目组织实施制度有待进一步完善。</w:t>
      </w:r>
    </w:p>
    <w:p w:rsidR="00AB70A3" w:rsidRDefault="000A35FE">
      <w:pPr>
        <w:spacing w:line="578" w:lineRule="exact"/>
        <w:ind w:firstLineChars="200" w:firstLine="640"/>
        <w:rPr>
          <w:rFonts w:eastAsia="方正仿宋_GBK"/>
        </w:rPr>
      </w:pPr>
      <w:r>
        <w:rPr>
          <w:rFonts w:eastAsia="方正仿宋_GBK"/>
        </w:rPr>
        <w:t>2</w:t>
      </w:r>
      <w:r>
        <w:rPr>
          <w:rFonts w:eastAsia="方正仿宋_GBK" w:hint="eastAsia"/>
        </w:rPr>
        <w:t>．项目组织实施管理有待进一步加强。</w:t>
      </w:r>
    </w:p>
    <w:p w:rsidR="00AB70A3" w:rsidRDefault="000A35FE">
      <w:pPr>
        <w:spacing w:line="578" w:lineRule="exact"/>
        <w:ind w:firstLineChars="200" w:firstLine="640"/>
        <w:rPr>
          <w:rFonts w:eastAsia="方正仿宋_GBK"/>
        </w:rPr>
      </w:pPr>
      <w:r>
        <w:rPr>
          <w:rFonts w:eastAsia="方正仿宋_GBK"/>
        </w:rPr>
        <w:t>3</w:t>
      </w:r>
      <w:r>
        <w:rPr>
          <w:rFonts w:eastAsia="方正仿宋_GBK" w:hint="eastAsia"/>
        </w:rPr>
        <w:t>．项目资料归档有待进一步提高。</w:t>
      </w:r>
    </w:p>
    <w:p w:rsidR="00AB70A3" w:rsidRDefault="000A35FE">
      <w:pPr>
        <w:spacing w:line="578" w:lineRule="exact"/>
        <w:ind w:firstLineChars="200" w:firstLine="640"/>
        <w:rPr>
          <w:rFonts w:eastAsia="方正楷体_GBK"/>
        </w:rPr>
      </w:pPr>
      <w:r>
        <w:rPr>
          <w:rFonts w:eastAsia="方正楷体_GBK" w:hint="eastAsia"/>
        </w:rPr>
        <w:t>（二）相关建议</w:t>
      </w:r>
    </w:p>
    <w:p w:rsidR="00AB70A3" w:rsidRDefault="000A35FE">
      <w:pPr>
        <w:spacing w:line="578" w:lineRule="exact"/>
        <w:ind w:firstLineChars="200" w:firstLine="640"/>
        <w:rPr>
          <w:rFonts w:eastAsia="方正仿宋_GBK"/>
        </w:rPr>
      </w:pPr>
      <w:r>
        <w:rPr>
          <w:rFonts w:eastAsia="方正仿宋_GBK"/>
        </w:rPr>
        <w:t xml:space="preserve">1. </w:t>
      </w:r>
      <w:r>
        <w:rPr>
          <w:rFonts w:eastAsia="方正仿宋_GBK" w:hint="eastAsia"/>
        </w:rPr>
        <w:t>强化管理。进一步强化项目组织实施管理，确保项目有序实施；进一步加大对各考点的管理，确保每个环节不脱钩、不掉链。</w:t>
      </w:r>
    </w:p>
    <w:p w:rsidR="00AB70A3" w:rsidRDefault="000A35FE">
      <w:pPr>
        <w:spacing w:line="578" w:lineRule="exact"/>
        <w:ind w:firstLineChars="200" w:firstLine="640"/>
        <w:rPr>
          <w:rFonts w:eastAsia="方正仿宋_GBK"/>
        </w:rPr>
      </w:pPr>
      <w:r>
        <w:rPr>
          <w:rFonts w:eastAsia="方正仿宋_GBK"/>
        </w:rPr>
        <w:t xml:space="preserve">2. </w:t>
      </w:r>
      <w:r>
        <w:rPr>
          <w:rFonts w:eastAsia="方正仿宋_GBK" w:hint="eastAsia"/>
        </w:rPr>
        <w:t>健全制度。进一步完善项目组织实施管理办法，建立健全项目经费内部控制制度和项目实施质量评估体系。提高项目资金使用效益。</w:t>
      </w:r>
    </w:p>
    <w:p w:rsidR="00AB70A3" w:rsidRDefault="000A35FE">
      <w:pPr>
        <w:spacing w:line="578" w:lineRule="exact"/>
        <w:ind w:firstLineChars="200" w:firstLine="640"/>
        <w:rPr>
          <w:rFonts w:eastAsia="方正仿宋_GBK"/>
        </w:rPr>
      </w:pPr>
      <w:r>
        <w:rPr>
          <w:rFonts w:eastAsia="方正仿宋_GBK"/>
        </w:rPr>
        <w:t xml:space="preserve">3. </w:t>
      </w:r>
      <w:r>
        <w:rPr>
          <w:rFonts w:eastAsia="方正仿宋_GBK" w:hint="eastAsia"/>
        </w:rPr>
        <w:t>提高水平。加强档案资料的收集和管理，落实具体责任人的责任，提高档案资料水平。</w:t>
      </w:r>
    </w:p>
    <w:sectPr w:rsidR="00AB70A3">
      <w:pgSz w:w="11906" w:h="16838"/>
      <w:pgMar w:top="1701" w:right="1474" w:bottom="1276" w:left="1588" w:header="851" w:footer="992" w:gutter="0"/>
      <w:pgNumType w:fmt="numberInDash" w:start="29"/>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6AC" w:rsidRDefault="001E46AC" w:rsidP="0082531F">
      <w:r>
        <w:separator/>
      </w:r>
    </w:p>
  </w:endnote>
  <w:endnote w:type="continuationSeparator" w:id="0">
    <w:p w:rsidR="001E46AC" w:rsidRDefault="001E46AC" w:rsidP="00825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DejaVu Sans"/>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
    <w:altName w:val="Times New Roman"/>
    <w:charset w:val="00"/>
    <w:family w:val="roman"/>
    <w:pitch w:val="default"/>
    <w:sig w:usb0="00000000"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6AC" w:rsidRDefault="001E46AC" w:rsidP="0082531F">
      <w:r>
        <w:separator/>
      </w:r>
    </w:p>
  </w:footnote>
  <w:footnote w:type="continuationSeparator" w:id="0">
    <w:p w:rsidR="001E46AC" w:rsidRDefault="001E46AC" w:rsidP="008253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hkYjE5Mzc2YjQyYjkyOTE3NDY0Yjg4ZjFkNDJiNWYifQ=="/>
  </w:docVars>
  <w:rsids>
    <w:rsidRoot w:val="291C455A"/>
    <w:rsid w:val="BFFE83F2"/>
    <w:rsid w:val="D7FDD76B"/>
    <w:rsid w:val="00024083"/>
    <w:rsid w:val="0003085A"/>
    <w:rsid w:val="00031D08"/>
    <w:rsid w:val="00053875"/>
    <w:rsid w:val="000570BF"/>
    <w:rsid w:val="00083A8F"/>
    <w:rsid w:val="000A35FE"/>
    <w:rsid w:val="000C489B"/>
    <w:rsid w:val="000D4A67"/>
    <w:rsid w:val="000D4B12"/>
    <w:rsid w:val="000D7627"/>
    <w:rsid w:val="000F0699"/>
    <w:rsid w:val="001227D0"/>
    <w:rsid w:val="001259E5"/>
    <w:rsid w:val="001510C4"/>
    <w:rsid w:val="0015145C"/>
    <w:rsid w:val="00165485"/>
    <w:rsid w:val="001744F5"/>
    <w:rsid w:val="001A18F1"/>
    <w:rsid w:val="001B62A5"/>
    <w:rsid w:val="001C585E"/>
    <w:rsid w:val="001E2CEA"/>
    <w:rsid w:val="001E46AC"/>
    <w:rsid w:val="001E5F46"/>
    <w:rsid w:val="001F367C"/>
    <w:rsid w:val="001F75B1"/>
    <w:rsid w:val="002116B2"/>
    <w:rsid w:val="00220F5E"/>
    <w:rsid w:val="002362F6"/>
    <w:rsid w:val="00275657"/>
    <w:rsid w:val="00296A0D"/>
    <w:rsid w:val="002D0BFE"/>
    <w:rsid w:val="002D7B2A"/>
    <w:rsid w:val="002E37AB"/>
    <w:rsid w:val="0030599C"/>
    <w:rsid w:val="003317B1"/>
    <w:rsid w:val="00346E53"/>
    <w:rsid w:val="00362A85"/>
    <w:rsid w:val="0038758B"/>
    <w:rsid w:val="003B1C5A"/>
    <w:rsid w:val="003F71D0"/>
    <w:rsid w:val="00400944"/>
    <w:rsid w:val="00405D4E"/>
    <w:rsid w:val="00423AF0"/>
    <w:rsid w:val="00447E90"/>
    <w:rsid w:val="004534B3"/>
    <w:rsid w:val="00462C0B"/>
    <w:rsid w:val="00476CBB"/>
    <w:rsid w:val="0048134F"/>
    <w:rsid w:val="004932DE"/>
    <w:rsid w:val="004B1420"/>
    <w:rsid w:val="004B19E0"/>
    <w:rsid w:val="004C0A2B"/>
    <w:rsid w:val="004D2F8A"/>
    <w:rsid w:val="004D5CE7"/>
    <w:rsid w:val="004E5C7B"/>
    <w:rsid w:val="005107EB"/>
    <w:rsid w:val="00543764"/>
    <w:rsid w:val="00570C50"/>
    <w:rsid w:val="00584AB0"/>
    <w:rsid w:val="005A3097"/>
    <w:rsid w:val="005C31B8"/>
    <w:rsid w:val="005D2A21"/>
    <w:rsid w:val="005E397B"/>
    <w:rsid w:val="0060025A"/>
    <w:rsid w:val="006051FA"/>
    <w:rsid w:val="00621086"/>
    <w:rsid w:val="00624615"/>
    <w:rsid w:val="006308C1"/>
    <w:rsid w:val="0065554A"/>
    <w:rsid w:val="00656631"/>
    <w:rsid w:val="006B4B72"/>
    <w:rsid w:val="006C1AC1"/>
    <w:rsid w:val="006D09E9"/>
    <w:rsid w:val="006E7395"/>
    <w:rsid w:val="0071645B"/>
    <w:rsid w:val="00722DBD"/>
    <w:rsid w:val="007326B6"/>
    <w:rsid w:val="00732ACC"/>
    <w:rsid w:val="007613A8"/>
    <w:rsid w:val="00797775"/>
    <w:rsid w:val="00797C1F"/>
    <w:rsid w:val="007E3D4D"/>
    <w:rsid w:val="007E4983"/>
    <w:rsid w:val="0082531F"/>
    <w:rsid w:val="008270D4"/>
    <w:rsid w:val="008270EC"/>
    <w:rsid w:val="00834116"/>
    <w:rsid w:val="00856792"/>
    <w:rsid w:val="00861956"/>
    <w:rsid w:val="0086259B"/>
    <w:rsid w:val="00897B36"/>
    <w:rsid w:val="008B6C52"/>
    <w:rsid w:val="008D0174"/>
    <w:rsid w:val="008E0000"/>
    <w:rsid w:val="008E4BC2"/>
    <w:rsid w:val="008E68A9"/>
    <w:rsid w:val="0090767C"/>
    <w:rsid w:val="00960D1C"/>
    <w:rsid w:val="009C4778"/>
    <w:rsid w:val="009F64EA"/>
    <w:rsid w:val="00A04719"/>
    <w:rsid w:val="00A1273C"/>
    <w:rsid w:val="00A41E64"/>
    <w:rsid w:val="00A4380C"/>
    <w:rsid w:val="00A65E31"/>
    <w:rsid w:val="00A718C9"/>
    <w:rsid w:val="00A92596"/>
    <w:rsid w:val="00AB70A3"/>
    <w:rsid w:val="00AC0D12"/>
    <w:rsid w:val="00AF4253"/>
    <w:rsid w:val="00B12007"/>
    <w:rsid w:val="00B15506"/>
    <w:rsid w:val="00B2510D"/>
    <w:rsid w:val="00B3168A"/>
    <w:rsid w:val="00B343FA"/>
    <w:rsid w:val="00B7150E"/>
    <w:rsid w:val="00B72E00"/>
    <w:rsid w:val="00BB07F9"/>
    <w:rsid w:val="00BB0886"/>
    <w:rsid w:val="00BD36DD"/>
    <w:rsid w:val="00BE1101"/>
    <w:rsid w:val="00C02963"/>
    <w:rsid w:val="00C274F0"/>
    <w:rsid w:val="00C566E0"/>
    <w:rsid w:val="00C74452"/>
    <w:rsid w:val="00CD0859"/>
    <w:rsid w:val="00CE0316"/>
    <w:rsid w:val="00CE2A6F"/>
    <w:rsid w:val="00D50FAA"/>
    <w:rsid w:val="00DB2922"/>
    <w:rsid w:val="00DE0EC7"/>
    <w:rsid w:val="00DF52F5"/>
    <w:rsid w:val="00E10A88"/>
    <w:rsid w:val="00E30191"/>
    <w:rsid w:val="00E30BC2"/>
    <w:rsid w:val="00E343BC"/>
    <w:rsid w:val="00E46722"/>
    <w:rsid w:val="00E53CF8"/>
    <w:rsid w:val="00E74447"/>
    <w:rsid w:val="00E8354A"/>
    <w:rsid w:val="00EA1E7A"/>
    <w:rsid w:val="00EA673B"/>
    <w:rsid w:val="00EC2AF0"/>
    <w:rsid w:val="00EC3F7A"/>
    <w:rsid w:val="00EE503E"/>
    <w:rsid w:val="00F06475"/>
    <w:rsid w:val="00F460B1"/>
    <w:rsid w:val="00F65747"/>
    <w:rsid w:val="00F84E01"/>
    <w:rsid w:val="00FA231D"/>
    <w:rsid w:val="00FB2FA7"/>
    <w:rsid w:val="00FD1131"/>
    <w:rsid w:val="00FE4690"/>
    <w:rsid w:val="00FF7D5A"/>
    <w:rsid w:val="0EDB478C"/>
    <w:rsid w:val="10D340DE"/>
    <w:rsid w:val="291C455A"/>
    <w:rsid w:val="295B7003"/>
    <w:rsid w:val="3401149C"/>
    <w:rsid w:val="36926D0C"/>
    <w:rsid w:val="404A0499"/>
    <w:rsid w:val="44E940BA"/>
    <w:rsid w:val="4DAF2BCF"/>
    <w:rsid w:val="4DDB6F66"/>
    <w:rsid w:val="5E652175"/>
    <w:rsid w:val="61A7449A"/>
    <w:rsid w:val="677F65CA"/>
    <w:rsid w:val="6AEF89AE"/>
    <w:rsid w:val="6E677376"/>
    <w:rsid w:val="792F2AEE"/>
    <w:rsid w:val="7EB329CF"/>
    <w:rsid w:val="7F1860C6"/>
    <w:rsid w:val="7F9461B1"/>
    <w:rsid w:val="7F9F9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0FB1A5"/>
  <w15:docId w15:val="{7980CF1D-BA26-428F-B4D5-770A1CAB7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qFormat="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rPr>
  </w:style>
  <w:style w:type="paragraph" w:styleId="a5">
    <w:name w:val="header"/>
    <w:basedOn w:val="a"/>
    <w:link w:val="a6"/>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4">
    <w:name w:val="页脚 字符"/>
    <w:link w:val="a3"/>
    <w:uiPriority w:val="99"/>
    <w:semiHidden/>
    <w:locked/>
    <w:rPr>
      <w:rFonts w:ascii="Times New Roman" w:eastAsia="仿宋_GB2312" w:hAnsi="Times New Roman" w:cs="Times New Roman"/>
      <w:sz w:val="18"/>
      <w:szCs w:val="18"/>
    </w:rPr>
  </w:style>
  <w:style w:type="character" w:customStyle="1" w:styleId="a6">
    <w:name w:val="页眉 字符"/>
    <w:link w:val="a5"/>
    <w:uiPriority w:val="99"/>
    <w:semiHidden/>
    <w:locked/>
    <w:rPr>
      <w:rFonts w:ascii="Times New Roman" w:eastAsia="仿宋_GB2312" w:hAnsi="Times New Roman" w:cs="Times New Roman"/>
      <w:sz w:val="18"/>
      <w:szCs w:val="18"/>
    </w:rPr>
  </w:style>
  <w:style w:type="paragraph" w:customStyle="1" w:styleId="a7">
    <w:name w:val="四号正文"/>
    <w:basedOn w:val="a"/>
    <w:uiPriority w:val="99"/>
    <w:pPr>
      <w:spacing w:line="360" w:lineRule="auto"/>
    </w:pPr>
    <w:rPr>
      <w:rFonts w:ascii="??" w:eastAsia="宋体" w:hAnsi="??"/>
      <w:color w:val="000000"/>
      <w:kern w:val="0"/>
      <w:sz w:val="28"/>
      <w:szCs w:val="21"/>
      <w:lang w:val="zh-CN"/>
    </w:rPr>
  </w:style>
  <w:style w:type="paragraph" w:styleId="a8">
    <w:name w:val="List Paragraph"/>
    <w:basedOn w:val="a"/>
    <w:uiPriority w:val="99"/>
    <w:qFormat/>
    <w:pPr>
      <w:ind w:firstLineChars="200" w:firstLine="420"/>
    </w:pPr>
  </w:style>
  <w:style w:type="paragraph" w:customStyle="1" w:styleId="Char">
    <w:name w:val="Char"/>
    <w:basedOn w:val="a"/>
    <w:uiPriority w:val="99"/>
    <w:pPr>
      <w:tabs>
        <w:tab w:val="left" w:pos="600"/>
      </w:tabs>
      <w:ind w:left="600" w:hanging="600"/>
    </w:pPr>
    <w:rPr>
      <w:rFonts w:eastAsia="宋体"/>
      <w:sz w:val="24"/>
      <w:szCs w:val="24"/>
    </w:rPr>
  </w:style>
  <w:style w:type="character" w:customStyle="1" w:styleId="bjh-p">
    <w:name w:val="bjh-p"/>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710</TotalTime>
  <Pages>24</Pages>
  <Words>1588</Words>
  <Characters>9054</Characters>
  <Application>Microsoft Office Word</Application>
  <DocSecurity>0</DocSecurity>
  <Lines>75</Lines>
  <Paragraphs>21</Paragraphs>
  <ScaleCrop>false</ScaleCrop>
  <Company>MicroSoft</Company>
  <LinksUpToDate>false</LinksUpToDate>
  <CharactersWithSpaces>10621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112</cp:revision>
  <cp:lastPrinted>2022-03-28T11:50:00Z</cp:lastPrinted>
  <dcterms:created xsi:type="dcterms:W3CDTF">2020-07-01T16:19:00Z</dcterms:created>
  <dcterms:modified xsi:type="dcterms:W3CDTF">2023-04-19T01:35:00Z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29CD8AB20F0F4424880D87E74F53AB25</vt:lpwstr>
  </property>
</Properties>
</file>