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3D" w:rsidRDefault="00D32CAB">
      <w:pPr>
        <w:spacing w:line="578" w:lineRule="exact"/>
        <w:ind w:rightChars="-162" w:right="-34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达川</w:t>
      </w:r>
      <w:proofErr w:type="gramStart"/>
      <w:r>
        <w:rPr>
          <w:rFonts w:ascii="Times New Roman" w:eastAsia="方正小标宋_GBK" w:hAnsi="Times New Roman" w:cs="Times New Roman"/>
          <w:sz w:val="44"/>
          <w:szCs w:val="44"/>
        </w:rPr>
        <w:t>区</w:t>
      </w:r>
      <w:r w:rsidR="00B86608">
        <w:rPr>
          <w:rFonts w:ascii="Times New Roman" w:eastAsia="方正小标宋_GBK" w:hAnsi="Times New Roman" w:cs="Times New Roman" w:hint="eastAsia"/>
          <w:sz w:val="44"/>
          <w:szCs w:val="44"/>
        </w:rPr>
        <w:t>渡市</w:t>
      </w:r>
      <w:proofErr w:type="gramEnd"/>
      <w:r w:rsidR="00B86608">
        <w:rPr>
          <w:rFonts w:ascii="Times New Roman" w:eastAsia="方正小标宋_GBK" w:hAnsi="Times New Roman" w:cs="Times New Roman" w:hint="eastAsia"/>
          <w:sz w:val="44"/>
          <w:szCs w:val="44"/>
        </w:rPr>
        <w:t>初级中学</w:t>
      </w:r>
    </w:p>
    <w:p w:rsidR="00936E3D" w:rsidRDefault="00D32CAB">
      <w:pPr>
        <w:spacing w:line="578" w:lineRule="exact"/>
        <w:ind w:leftChars="-67" w:left="-141" w:rightChars="-162" w:right="-34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专项预算项目支出绩效自评报告</w:t>
      </w:r>
    </w:p>
    <w:p w:rsidR="00936E3D" w:rsidRDefault="00D32CAB">
      <w:pPr>
        <w:spacing w:line="578" w:lineRule="exact"/>
        <w:ind w:leftChars="-67" w:left="-141" w:rightChars="-162" w:right="-34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（营养餐）</w:t>
      </w:r>
    </w:p>
    <w:p w:rsidR="00936E3D" w:rsidRDefault="00936E3D">
      <w:pPr>
        <w:spacing w:line="578" w:lineRule="exact"/>
        <w:ind w:firstLineChars="200" w:firstLine="72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936E3D" w:rsidRDefault="00D32CAB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一、项目概况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此项目按区财政局要求，主要是补助全校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义教学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生营养餐，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年我校营养餐</w:t>
      </w:r>
      <w:r w:rsidR="00B86608">
        <w:rPr>
          <w:rFonts w:ascii="Times New Roman" w:eastAsia="方正仿宋_GBK" w:hAnsi="Times New Roman" w:cs="Times New Roman" w:hint="eastAsia"/>
          <w:sz w:val="32"/>
          <w:szCs w:val="32"/>
        </w:rPr>
        <w:t>53.49</w:t>
      </w:r>
      <w:r>
        <w:rPr>
          <w:rFonts w:ascii="Times New Roman" w:eastAsia="方正仿宋_GBK" w:hAnsi="Times New Roman" w:cs="Times New Roman"/>
          <w:sz w:val="32"/>
          <w:szCs w:val="32"/>
        </w:rPr>
        <w:t>万元，是财政一般预算安排的项目经费。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（一）项目资金申报及批复情况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年初预算上报财政项目一般预算安排</w:t>
      </w:r>
      <w:r w:rsidR="00B86608">
        <w:rPr>
          <w:rFonts w:ascii="Times New Roman" w:eastAsia="方正仿宋_GBK" w:hAnsi="Times New Roman" w:cs="Times New Roman" w:hint="eastAsia"/>
          <w:sz w:val="32"/>
          <w:szCs w:val="32"/>
        </w:rPr>
        <w:t>53.49</w:t>
      </w:r>
      <w:r>
        <w:rPr>
          <w:rFonts w:ascii="Times New Roman" w:eastAsia="方正仿宋_GBK" w:hAnsi="Times New Roman" w:cs="Times New Roman"/>
          <w:sz w:val="32"/>
          <w:szCs w:val="32"/>
        </w:rPr>
        <w:t>万元、财政批复</w:t>
      </w:r>
      <w:r w:rsidR="00B86608">
        <w:rPr>
          <w:rFonts w:ascii="Times New Roman" w:eastAsia="方正仿宋_GBK" w:hAnsi="Times New Roman" w:cs="Times New Roman" w:hint="eastAsia"/>
          <w:sz w:val="32"/>
          <w:szCs w:val="32"/>
        </w:rPr>
        <w:t>53.49</w:t>
      </w:r>
      <w:r>
        <w:rPr>
          <w:rFonts w:ascii="Times New Roman" w:eastAsia="方正仿宋_GBK" w:hAnsi="Times New Roman" w:cs="Times New Roman"/>
          <w:sz w:val="32"/>
          <w:szCs w:val="32"/>
        </w:rPr>
        <w:t>万元，符合资金管理办法等相关规定。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（二）项目绩效目标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此项目主要补助全校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义教学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生营养餐，计划在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年底实施完成对全校学生每生予以</w:t>
      </w:r>
      <w:r w:rsidR="00B86608">
        <w:rPr>
          <w:rFonts w:ascii="Times New Roman" w:eastAsia="方正仿宋_GBK" w:hAnsi="Times New Roman" w:cs="Times New Roman" w:hint="eastAsia"/>
          <w:sz w:val="32"/>
          <w:szCs w:val="32"/>
        </w:rPr>
        <w:t>950</w:t>
      </w:r>
      <w:r>
        <w:rPr>
          <w:rFonts w:ascii="Times New Roman" w:eastAsia="方正仿宋_GBK" w:hAnsi="Times New Roman" w:cs="Times New Roman"/>
          <w:sz w:val="32"/>
          <w:szCs w:val="32"/>
        </w:rPr>
        <w:t>元补助。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（三）项目资金申报相符性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区财政一般预算安排该项目资金共</w:t>
      </w:r>
      <w:r w:rsidR="00B86608">
        <w:rPr>
          <w:rFonts w:ascii="Times New Roman" w:eastAsia="方正仿宋_GBK" w:hAnsi="Times New Roman" w:cs="Times New Roman" w:hint="eastAsia"/>
          <w:sz w:val="32"/>
          <w:szCs w:val="32"/>
        </w:rPr>
        <w:t>53.49</w:t>
      </w:r>
      <w:r>
        <w:rPr>
          <w:rFonts w:ascii="Times New Roman" w:eastAsia="方正仿宋_GBK" w:hAnsi="Times New Roman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二、项目实施及管理情况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（一）资金计划、到位及使用情况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、资金计划及到位。该项目在年初制定申报财政预算金额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共</w:t>
      </w:r>
      <w:r w:rsidR="00B86608">
        <w:rPr>
          <w:rFonts w:ascii="Times New Roman" w:eastAsia="方正仿宋_GBK" w:hAnsi="Times New Roman" w:cs="Times New Roman" w:hint="eastAsia"/>
          <w:sz w:val="32"/>
          <w:szCs w:val="32"/>
        </w:rPr>
        <w:t>53.49</w:t>
      </w:r>
      <w:r>
        <w:rPr>
          <w:rFonts w:ascii="Times New Roman" w:eastAsia="方正仿宋_GBK" w:hAnsi="Times New Roman" w:cs="Times New Roman"/>
          <w:sz w:val="32"/>
          <w:szCs w:val="32"/>
        </w:rPr>
        <w:t>万元，区财政局年初预算下达</w:t>
      </w:r>
      <w:r w:rsidR="00B86608">
        <w:rPr>
          <w:rFonts w:ascii="Times New Roman" w:eastAsia="方正仿宋_GBK" w:hAnsi="Times New Roman" w:cs="Times New Roman" w:hint="eastAsia"/>
          <w:sz w:val="32"/>
          <w:szCs w:val="32"/>
        </w:rPr>
        <w:t>53.49</w:t>
      </w:r>
      <w:r>
        <w:rPr>
          <w:rFonts w:ascii="Times New Roman" w:eastAsia="方正仿宋_GBK" w:hAnsi="Times New Roman" w:cs="Times New Roman"/>
          <w:sz w:val="32"/>
          <w:szCs w:val="32"/>
        </w:rPr>
        <w:t>万元。资金采用财政拨款方式，因财政资金紧张，未及时拨款到位。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、资金使用。全年经费</w:t>
      </w:r>
      <w:r w:rsidR="00B86608">
        <w:rPr>
          <w:rFonts w:ascii="Times New Roman" w:eastAsia="方正仿宋_GBK" w:hAnsi="Times New Roman" w:cs="Times New Roman" w:hint="eastAsia"/>
          <w:sz w:val="32"/>
          <w:szCs w:val="32"/>
        </w:rPr>
        <w:t>53.49</w:t>
      </w:r>
      <w:r>
        <w:rPr>
          <w:rFonts w:ascii="Times New Roman" w:eastAsia="方正仿宋_GBK" w:hAnsi="Times New Roman" w:cs="Times New Roman"/>
          <w:sz w:val="32"/>
          <w:szCs w:val="32"/>
        </w:rPr>
        <w:t>万元，支付营养餐</w:t>
      </w:r>
      <w:r w:rsidR="00B86608">
        <w:rPr>
          <w:rFonts w:ascii="Times New Roman" w:eastAsia="方正仿宋_GBK" w:hAnsi="Times New Roman" w:cs="Times New Roman" w:hint="eastAsia"/>
          <w:sz w:val="32"/>
          <w:szCs w:val="32"/>
        </w:rPr>
        <w:t>53.49</w:t>
      </w:r>
      <w:r>
        <w:rPr>
          <w:rFonts w:ascii="Times New Roman" w:eastAsia="方正仿宋_GBK" w:hAnsi="Times New Roman" w:cs="Times New Roman"/>
          <w:sz w:val="32"/>
          <w:szCs w:val="32"/>
        </w:rPr>
        <w:t>万元。支付相关依据符合相关规定，资金支付和预算相符。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（二）项目财务管理情况。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 w:rsidR="00936E3D" w:rsidRDefault="00D32CAB">
      <w:pPr>
        <w:numPr>
          <w:ilvl w:val="0"/>
          <w:numId w:val="1"/>
        </w:numPr>
        <w:spacing w:line="578" w:lineRule="exact"/>
        <w:ind w:left="0"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项目组织实施情况。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三、项目绩效情况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（一）项目完成情况。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 w:rsidR="00936E3D" w:rsidRDefault="00D32CAB">
      <w:pPr>
        <w:numPr>
          <w:ilvl w:val="0"/>
          <w:numId w:val="2"/>
        </w:num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项目效益情况。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一是此项目科学有序组织，确保公正公平；二是学生和家长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满意度为</w:t>
      </w:r>
      <w:r>
        <w:rPr>
          <w:rFonts w:ascii="Times New Roman" w:eastAsia="方正仿宋_GBK" w:hAnsi="Times New Roman" w:cs="Times New Roman"/>
          <w:sz w:val="32"/>
          <w:szCs w:val="32"/>
        </w:rPr>
        <w:t>100%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四、问题及建议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（一）存在的问题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无。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（二）相关建议。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无。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</w:p>
    <w:p w:rsidR="00936E3D" w:rsidRDefault="00936E3D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936E3D" w:rsidRDefault="00936E3D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936E3D" w:rsidRDefault="00936E3D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936E3D" w:rsidRDefault="00936E3D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936E3D" w:rsidRDefault="00936E3D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936E3D" w:rsidRDefault="00936E3D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936E3D" w:rsidRDefault="00936E3D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936E3D" w:rsidRDefault="00936E3D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936E3D" w:rsidRDefault="00936E3D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936E3D" w:rsidRDefault="00936E3D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936E3D" w:rsidRDefault="00936E3D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936E3D" w:rsidRDefault="00936E3D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936E3D" w:rsidRDefault="00936E3D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936E3D" w:rsidRDefault="00936E3D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936E3D" w:rsidRDefault="00936E3D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936E3D" w:rsidRDefault="00936E3D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936E3D" w:rsidRDefault="00936E3D">
      <w:pPr>
        <w:spacing w:line="578" w:lineRule="exact"/>
        <w:ind w:rightChars="-162" w:right="-340"/>
        <w:rPr>
          <w:rFonts w:ascii="Times New Roman" w:eastAsia="仿宋_GB2312" w:hAnsi="Times New Roman" w:cs="Times New Roman"/>
          <w:sz w:val="32"/>
          <w:szCs w:val="32"/>
        </w:rPr>
      </w:pPr>
    </w:p>
    <w:p w:rsidR="00936E3D" w:rsidRDefault="00D32CAB">
      <w:pPr>
        <w:spacing w:line="640" w:lineRule="exact"/>
        <w:ind w:leftChars="-67" w:left="-141" w:rightChars="-162" w:right="-34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lastRenderedPageBreak/>
        <w:t>达川</w:t>
      </w:r>
      <w:proofErr w:type="gramStart"/>
      <w:r>
        <w:rPr>
          <w:rFonts w:ascii="Times New Roman" w:eastAsia="方正小标宋_GBK" w:hAnsi="Times New Roman" w:cs="Times New Roman"/>
          <w:sz w:val="44"/>
          <w:szCs w:val="44"/>
        </w:rPr>
        <w:t>区</w:t>
      </w:r>
      <w:r w:rsidR="00B86608">
        <w:rPr>
          <w:rFonts w:ascii="Times New Roman" w:eastAsia="方正小标宋_GBK" w:hAnsi="Times New Roman" w:cs="Times New Roman" w:hint="eastAsia"/>
          <w:sz w:val="44"/>
          <w:szCs w:val="44"/>
        </w:rPr>
        <w:t>渡市</w:t>
      </w:r>
      <w:proofErr w:type="gramEnd"/>
      <w:r w:rsidR="00B86608">
        <w:rPr>
          <w:rFonts w:ascii="Times New Roman" w:eastAsia="方正小标宋_GBK" w:hAnsi="Times New Roman" w:cs="Times New Roman" w:hint="eastAsia"/>
          <w:sz w:val="44"/>
          <w:szCs w:val="44"/>
        </w:rPr>
        <w:t>初级中学</w:t>
      </w:r>
    </w:p>
    <w:p w:rsidR="00936E3D" w:rsidRDefault="00D32CAB">
      <w:pPr>
        <w:spacing w:line="640" w:lineRule="exact"/>
        <w:ind w:leftChars="-67" w:left="-141" w:rightChars="-162" w:right="-34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专项预算项目支出绩效自评报告</w:t>
      </w:r>
    </w:p>
    <w:p w:rsidR="00936E3D" w:rsidRDefault="00D32CAB">
      <w:pPr>
        <w:spacing w:line="640" w:lineRule="exact"/>
        <w:ind w:leftChars="-67" w:left="-141" w:rightChars="-162" w:right="-34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（食堂购买服务）</w:t>
      </w:r>
    </w:p>
    <w:p w:rsidR="00936E3D" w:rsidRDefault="00936E3D">
      <w:pPr>
        <w:spacing w:line="578" w:lineRule="exact"/>
        <w:ind w:leftChars="-67" w:left="-141" w:rightChars="-162" w:right="-34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936E3D" w:rsidRDefault="00D32CAB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一、项目概况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此项目按区财政局要求，主要是对学生人数较少的学校食堂给予适量补助，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年我校食堂购买服务</w:t>
      </w:r>
      <w:r w:rsidR="00B86608">
        <w:rPr>
          <w:rFonts w:ascii="Times New Roman" w:eastAsia="方正仿宋_GBK" w:hAnsi="Times New Roman" w:cs="Times New Roman" w:hint="eastAsia"/>
          <w:sz w:val="32"/>
          <w:szCs w:val="32"/>
        </w:rPr>
        <w:t>3.3</w:t>
      </w:r>
      <w:r>
        <w:rPr>
          <w:rFonts w:ascii="Times New Roman" w:eastAsia="方正仿宋_GBK" w:hAnsi="Times New Roman" w:cs="Times New Roman"/>
          <w:sz w:val="32"/>
          <w:szCs w:val="32"/>
        </w:rPr>
        <w:t>万元，是财政一般预算安排的项目经费。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（一）项目资金申报及批复情况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年初预算上报财政项目一般预算安排</w:t>
      </w:r>
      <w:r w:rsidR="00B86608">
        <w:rPr>
          <w:rFonts w:ascii="Times New Roman" w:eastAsia="方正仿宋_GBK" w:hAnsi="Times New Roman" w:cs="Times New Roman" w:hint="eastAsia"/>
          <w:sz w:val="32"/>
          <w:szCs w:val="32"/>
        </w:rPr>
        <w:t>3.3</w:t>
      </w:r>
      <w:r>
        <w:rPr>
          <w:rFonts w:ascii="Times New Roman" w:eastAsia="方正仿宋_GBK" w:hAnsi="Times New Roman" w:cs="Times New Roman"/>
          <w:sz w:val="32"/>
          <w:szCs w:val="32"/>
        </w:rPr>
        <w:t>万元、财政批复</w:t>
      </w:r>
      <w:r w:rsidR="00B86608">
        <w:rPr>
          <w:rFonts w:ascii="Times New Roman" w:eastAsia="方正仿宋_GBK" w:hAnsi="Times New Roman" w:cs="Times New Roman" w:hint="eastAsia"/>
          <w:sz w:val="32"/>
          <w:szCs w:val="32"/>
        </w:rPr>
        <w:t>3.3</w:t>
      </w:r>
      <w:r>
        <w:rPr>
          <w:rFonts w:ascii="Times New Roman" w:eastAsia="方正仿宋_GBK" w:hAnsi="Times New Roman" w:cs="Times New Roman"/>
          <w:sz w:val="32"/>
          <w:szCs w:val="32"/>
        </w:rPr>
        <w:t>万元，年底调整预算数为</w:t>
      </w:r>
      <w:r w:rsidR="00B86608">
        <w:rPr>
          <w:rFonts w:ascii="Times New Roman" w:eastAsia="方正仿宋_GBK" w:hAnsi="Times New Roman" w:cs="Times New Roman" w:hint="eastAsia"/>
          <w:sz w:val="32"/>
          <w:szCs w:val="32"/>
        </w:rPr>
        <w:t>3.3</w:t>
      </w:r>
      <w:r>
        <w:rPr>
          <w:rFonts w:ascii="Times New Roman" w:eastAsia="方正仿宋_GBK" w:hAnsi="Times New Roman" w:cs="Times New Roman"/>
          <w:sz w:val="32"/>
          <w:szCs w:val="32"/>
        </w:rPr>
        <w:t>万元。符合资金管理办法等相关规定。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（二）项目绩效目标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此项目主要给予学生人数较少的学校食堂给予定额补助。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（三）项目资金申报相符性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区财政一般预算安排该项目资金共</w:t>
      </w:r>
      <w:r w:rsidR="00B86608">
        <w:rPr>
          <w:rFonts w:ascii="Times New Roman" w:eastAsia="方正仿宋_GBK" w:hAnsi="Times New Roman" w:cs="Times New Roman" w:hint="eastAsia"/>
          <w:sz w:val="32"/>
          <w:szCs w:val="32"/>
        </w:rPr>
        <w:t>3.3</w:t>
      </w:r>
      <w:r>
        <w:rPr>
          <w:rFonts w:ascii="Times New Roman" w:eastAsia="方正仿宋_GBK" w:hAnsi="Times New Roman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二、项目实施及管理情况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lastRenderedPageBreak/>
        <w:t>（一）资金计划、到位及使用情况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、资金计划及到位。该项目在年初制定申报财政预算金额共</w:t>
      </w:r>
      <w:r w:rsidR="00B86608">
        <w:rPr>
          <w:rFonts w:ascii="Times New Roman" w:eastAsia="方正仿宋_GBK" w:hAnsi="Times New Roman" w:cs="Times New Roman" w:hint="eastAsia"/>
          <w:sz w:val="32"/>
          <w:szCs w:val="32"/>
        </w:rPr>
        <w:t>3.3</w:t>
      </w:r>
      <w:r>
        <w:rPr>
          <w:rFonts w:ascii="Times New Roman" w:eastAsia="方正仿宋_GBK" w:hAnsi="Times New Roman" w:cs="Times New Roman"/>
          <w:sz w:val="32"/>
          <w:szCs w:val="32"/>
        </w:rPr>
        <w:t>万元，区财政局年初预算下达</w:t>
      </w:r>
      <w:r w:rsidR="00B86608">
        <w:rPr>
          <w:rFonts w:ascii="Times New Roman" w:eastAsia="方正仿宋_GBK" w:hAnsi="Times New Roman" w:cs="Times New Roman" w:hint="eastAsia"/>
          <w:sz w:val="32"/>
          <w:szCs w:val="32"/>
        </w:rPr>
        <w:t>3.3</w:t>
      </w:r>
      <w:r>
        <w:rPr>
          <w:rFonts w:ascii="Times New Roman" w:eastAsia="方正仿宋_GBK" w:hAnsi="Times New Roman" w:cs="Times New Roman"/>
          <w:sz w:val="32"/>
          <w:szCs w:val="32"/>
        </w:rPr>
        <w:t>万元，年底实际下达</w:t>
      </w:r>
      <w:r w:rsidR="00B86608">
        <w:rPr>
          <w:rFonts w:ascii="Times New Roman" w:eastAsia="方正仿宋_GBK" w:hAnsi="Times New Roman" w:cs="Times New Roman" w:hint="eastAsia"/>
          <w:sz w:val="32"/>
          <w:szCs w:val="32"/>
        </w:rPr>
        <w:t>3.3</w:t>
      </w:r>
      <w:r>
        <w:rPr>
          <w:rFonts w:ascii="Times New Roman" w:eastAsia="方正仿宋_GBK" w:hAnsi="Times New Roman" w:cs="Times New Roman"/>
          <w:sz w:val="32"/>
          <w:szCs w:val="32"/>
        </w:rPr>
        <w:t>万元。资金采用财政拨款方式，因财政资金紧张，未及时拨款到位。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、资金使用。全年经费</w:t>
      </w:r>
      <w:r w:rsidR="00B86608">
        <w:rPr>
          <w:rFonts w:ascii="Times New Roman" w:eastAsia="方正仿宋_GBK" w:hAnsi="Times New Roman" w:cs="Times New Roman" w:hint="eastAsia"/>
          <w:sz w:val="32"/>
          <w:szCs w:val="32"/>
        </w:rPr>
        <w:t>3.3</w:t>
      </w:r>
      <w:r>
        <w:rPr>
          <w:rFonts w:ascii="Times New Roman" w:eastAsia="方正仿宋_GBK" w:hAnsi="Times New Roman" w:cs="Times New Roman"/>
          <w:sz w:val="32"/>
          <w:szCs w:val="32"/>
        </w:rPr>
        <w:t>万元支付食堂购买服务</w:t>
      </w:r>
      <w:r w:rsidR="00B86608">
        <w:rPr>
          <w:rFonts w:ascii="Times New Roman" w:eastAsia="方正仿宋_GBK" w:hAnsi="Times New Roman" w:cs="Times New Roman" w:hint="eastAsia"/>
          <w:sz w:val="32"/>
          <w:szCs w:val="32"/>
        </w:rPr>
        <w:t>3.3</w:t>
      </w:r>
      <w:r>
        <w:rPr>
          <w:rFonts w:ascii="Times New Roman" w:eastAsia="方正仿宋_GBK" w:hAnsi="Times New Roman" w:cs="Times New Roman"/>
          <w:sz w:val="32"/>
          <w:szCs w:val="32"/>
        </w:rPr>
        <w:t>万元。支付相关依据符合相关规定，资金支付和预算相符。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（二）项目财务管理情况。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 w:rsidR="00936E3D" w:rsidRDefault="00D32CAB">
      <w:pPr>
        <w:numPr>
          <w:ilvl w:val="0"/>
          <w:numId w:val="2"/>
        </w:numPr>
        <w:spacing w:line="578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项目组织实施情况。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三、项目绩效情况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（一）项目完成情况。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并通过验收，目标任务已完成。</w:t>
      </w:r>
    </w:p>
    <w:p w:rsidR="00936E3D" w:rsidRDefault="00D32CAB">
      <w:pPr>
        <w:numPr>
          <w:ilvl w:val="0"/>
          <w:numId w:val="1"/>
        </w:numPr>
        <w:spacing w:line="578" w:lineRule="exact"/>
        <w:ind w:left="0"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项目效益情况。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一是此项目科学有序组织，确保公正公平；二是学生和家长满意度为</w:t>
      </w:r>
      <w:r>
        <w:rPr>
          <w:rFonts w:ascii="Times New Roman" w:eastAsia="方正仿宋_GBK" w:hAnsi="Times New Roman" w:cs="Times New Roman"/>
          <w:sz w:val="32"/>
          <w:szCs w:val="32"/>
        </w:rPr>
        <w:t>100%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四、问题及建议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（一）存在的问题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无。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（二）相关建议。</w:t>
      </w:r>
    </w:p>
    <w:p w:rsidR="00936E3D" w:rsidRDefault="00D32CAB">
      <w:pPr>
        <w:spacing w:line="578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无。</w:t>
      </w:r>
    </w:p>
    <w:p w:rsidR="00936E3D" w:rsidRDefault="00D32CAB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</w:p>
    <w:p w:rsidR="00936E3D" w:rsidRDefault="00936E3D">
      <w:pPr>
        <w:spacing w:line="578" w:lineRule="exact"/>
        <w:rPr>
          <w:rFonts w:ascii="Times New Roman" w:hAnsi="Times New Roman" w:cs="Times New Roman"/>
        </w:rPr>
      </w:pPr>
    </w:p>
    <w:p w:rsidR="00936E3D" w:rsidRDefault="00936E3D">
      <w:pPr>
        <w:spacing w:line="578" w:lineRule="exact"/>
        <w:rPr>
          <w:rFonts w:ascii="Times New Roman" w:hAnsi="Times New Roman" w:cs="Times New Roman"/>
        </w:rPr>
      </w:pPr>
    </w:p>
    <w:p w:rsidR="00936E3D" w:rsidRDefault="00936E3D">
      <w:pPr>
        <w:spacing w:line="578" w:lineRule="exact"/>
        <w:rPr>
          <w:rFonts w:ascii="Times New Roman" w:hAnsi="Times New Roman" w:cs="Times New Roman"/>
        </w:rPr>
      </w:pPr>
    </w:p>
    <w:p w:rsidR="00936E3D" w:rsidRDefault="00936E3D">
      <w:pPr>
        <w:spacing w:line="578" w:lineRule="exact"/>
        <w:rPr>
          <w:rFonts w:ascii="Times New Roman" w:hAnsi="Times New Roman" w:cs="Times New Roman"/>
        </w:rPr>
      </w:pPr>
    </w:p>
    <w:p w:rsidR="00936E3D" w:rsidRDefault="00936E3D">
      <w:pPr>
        <w:spacing w:line="578" w:lineRule="exact"/>
        <w:rPr>
          <w:rFonts w:ascii="Times New Roman" w:hAnsi="Times New Roman" w:cs="Times New Roman"/>
        </w:rPr>
      </w:pPr>
    </w:p>
    <w:p w:rsidR="00936E3D" w:rsidRDefault="00936E3D">
      <w:pPr>
        <w:spacing w:line="578" w:lineRule="exact"/>
        <w:rPr>
          <w:rFonts w:ascii="Times New Roman" w:hAnsi="Times New Roman" w:cs="Times New Roman"/>
        </w:rPr>
      </w:pPr>
    </w:p>
    <w:p w:rsidR="00936E3D" w:rsidRDefault="00936E3D">
      <w:pPr>
        <w:spacing w:line="578" w:lineRule="exact"/>
        <w:rPr>
          <w:rFonts w:ascii="Times New Roman" w:hAnsi="Times New Roman" w:cs="Times New Roman"/>
        </w:rPr>
      </w:pPr>
    </w:p>
    <w:p w:rsidR="00936E3D" w:rsidRDefault="00936E3D">
      <w:pPr>
        <w:spacing w:line="578" w:lineRule="exact"/>
        <w:rPr>
          <w:rFonts w:ascii="Times New Roman" w:hAnsi="Times New Roman" w:cs="Times New Roman"/>
        </w:rPr>
      </w:pPr>
    </w:p>
    <w:p w:rsidR="00936E3D" w:rsidRDefault="00936E3D">
      <w:pPr>
        <w:spacing w:line="578" w:lineRule="exact"/>
        <w:rPr>
          <w:rFonts w:ascii="Times New Roman" w:hAnsi="Times New Roman" w:cs="Times New Roman"/>
        </w:rPr>
      </w:pPr>
    </w:p>
    <w:p w:rsidR="00936E3D" w:rsidRDefault="00936E3D">
      <w:pPr>
        <w:spacing w:line="578" w:lineRule="exact"/>
        <w:rPr>
          <w:rFonts w:ascii="Times New Roman" w:hAnsi="Times New Roman" w:cs="Times New Roman"/>
        </w:rPr>
      </w:pPr>
    </w:p>
    <w:p w:rsidR="00936E3D" w:rsidRDefault="00936E3D">
      <w:pPr>
        <w:spacing w:line="578" w:lineRule="exact"/>
        <w:rPr>
          <w:rFonts w:ascii="Times New Roman" w:hAnsi="Times New Roman" w:cs="Times New Roman"/>
        </w:rPr>
      </w:pPr>
    </w:p>
    <w:p w:rsidR="00936E3D" w:rsidRDefault="00936E3D">
      <w:pPr>
        <w:spacing w:line="578" w:lineRule="exact"/>
        <w:rPr>
          <w:rFonts w:ascii="Times New Roman" w:hAnsi="Times New Roman" w:cs="Times New Roman"/>
        </w:rPr>
      </w:pPr>
    </w:p>
    <w:p w:rsidR="00936E3D" w:rsidRDefault="00936E3D">
      <w:pPr>
        <w:spacing w:line="578" w:lineRule="exact"/>
        <w:rPr>
          <w:rFonts w:ascii="Times New Roman" w:hAnsi="Times New Roman" w:cs="Times New Roman"/>
        </w:rPr>
      </w:pPr>
    </w:p>
    <w:p w:rsidR="00936E3D" w:rsidRDefault="00936E3D">
      <w:pPr>
        <w:spacing w:line="578" w:lineRule="exact"/>
        <w:rPr>
          <w:rFonts w:ascii="Times New Roman" w:hAnsi="Times New Roman" w:cs="Times New Roman"/>
        </w:rPr>
      </w:pPr>
    </w:p>
    <w:p w:rsidR="00936E3D" w:rsidRDefault="00D32CAB">
      <w:pPr>
        <w:spacing w:line="640" w:lineRule="exact"/>
        <w:ind w:leftChars="-67" w:left="-141" w:rightChars="-162" w:right="-34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达川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区</w:t>
      </w:r>
      <w:r w:rsidR="00F15557">
        <w:rPr>
          <w:rFonts w:ascii="Times New Roman" w:eastAsia="方正小标宋简体" w:hAnsi="Times New Roman" w:cs="Times New Roman" w:hint="eastAsia"/>
          <w:sz w:val="44"/>
          <w:szCs w:val="44"/>
        </w:rPr>
        <w:t>渡市</w:t>
      </w:r>
      <w:proofErr w:type="gramEnd"/>
      <w:r w:rsidR="00F15557">
        <w:rPr>
          <w:rFonts w:ascii="Times New Roman" w:eastAsia="方正小标宋简体" w:hAnsi="Times New Roman" w:cs="Times New Roman" w:hint="eastAsia"/>
          <w:sz w:val="44"/>
          <w:szCs w:val="44"/>
        </w:rPr>
        <w:t>初级中学</w:t>
      </w:r>
    </w:p>
    <w:p w:rsidR="00936E3D" w:rsidRDefault="00D32CAB">
      <w:pPr>
        <w:spacing w:line="640" w:lineRule="exact"/>
        <w:ind w:leftChars="-67" w:left="-141" w:rightChars="-162" w:right="-34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专项预算项目支出绩效自评报告</w:t>
      </w:r>
      <w:bookmarkStart w:id="0" w:name="_GoBack"/>
      <w:bookmarkEnd w:id="0"/>
    </w:p>
    <w:p w:rsidR="00936E3D" w:rsidRDefault="00D32CAB">
      <w:pPr>
        <w:spacing w:line="640" w:lineRule="exact"/>
        <w:ind w:leftChars="-67" w:left="-141" w:rightChars="-162" w:right="-34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(</w:t>
      </w:r>
      <w:r>
        <w:rPr>
          <w:rFonts w:ascii="Times New Roman" w:eastAsia="方正小标宋简体" w:hAnsi="Times New Roman" w:cs="Times New Roman"/>
          <w:sz w:val="44"/>
          <w:szCs w:val="44"/>
        </w:rPr>
        <w:t>购买安保服务</w:t>
      </w:r>
      <w:r>
        <w:rPr>
          <w:rFonts w:ascii="Times New Roman" w:eastAsia="方正小标宋简体" w:hAnsi="Times New Roman" w:cs="Times New Roman"/>
          <w:sz w:val="44"/>
          <w:szCs w:val="44"/>
        </w:rPr>
        <w:t>)</w:t>
      </w:r>
    </w:p>
    <w:p w:rsidR="00936E3D" w:rsidRDefault="00D32CAB">
      <w:pPr>
        <w:spacing w:line="578" w:lineRule="exact"/>
        <w:ind w:leftChars="-67" w:left="-141" w:rightChars="-162" w:right="-340" w:firstLineChars="221" w:firstLine="707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一、项目概况</w:t>
      </w:r>
    </w:p>
    <w:p w:rsidR="00936E3D" w:rsidRDefault="00D32CAB" w:rsidP="00B86608">
      <w:pPr>
        <w:spacing w:line="578" w:lineRule="exact"/>
        <w:ind w:leftChars="154" w:left="323" w:rightChars="-162" w:right="-340" w:firstLineChars="100" w:firstLine="321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（一）项目资金申报及批复情况</w:t>
      </w:r>
    </w:p>
    <w:p w:rsidR="00936E3D" w:rsidRDefault="00D32CAB">
      <w:pPr>
        <w:spacing w:line="578" w:lineRule="exact"/>
        <w:ind w:leftChars="-67" w:left="-141" w:rightChars="-162" w:right="-340"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达川区</w:t>
      </w:r>
      <w:r w:rsidR="00F15557">
        <w:rPr>
          <w:rFonts w:ascii="Times New Roman" w:eastAsia="方正仿宋_GBK" w:hAnsi="Times New Roman" w:cs="Times New Roman" w:hint="eastAsia"/>
          <w:sz w:val="32"/>
          <w:szCs w:val="32"/>
        </w:rPr>
        <w:t>渡市初级中学</w:t>
      </w:r>
      <w:r>
        <w:rPr>
          <w:rFonts w:ascii="Times New Roman" w:eastAsia="方正仿宋_GBK" w:hAnsi="Times New Roman" w:cs="Times New Roman"/>
          <w:sz w:val="32"/>
          <w:szCs w:val="32"/>
        </w:rPr>
        <w:t>购买安保服务项目，根据达川区财政局关于批复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年区级部门预算的通知（达川财预【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】</w:t>
      </w:r>
      <w:r>
        <w:rPr>
          <w:rFonts w:ascii="Times New Roman" w:eastAsia="方正仿宋_GBK" w:hAnsi="Times New Roman" w:cs="Times New Roman"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sz w:val="32"/>
          <w:szCs w:val="32"/>
        </w:rPr>
        <w:t>号）文件精神，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达川区</w:t>
      </w:r>
      <w:r w:rsidR="00F15557">
        <w:rPr>
          <w:rFonts w:ascii="Times New Roman" w:eastAsia="方正仿宋_GBK" w:hAnsi="Times New Roman" w:cs="Times New Roman" w:hint="eastAsia"/>
          <w:sz w:val="32"/>
          <w:szCs w:val="32"/>
        </w:rPr>
        <w:t>渡市初级中学</w:t>
      </w:r>
      <w:r>
        <w:rPr>
          <w:rFonts w:ascii="Times New Roman" w:eastAsia="方正仿宋_GBK" w:hAnsi="Times New Roman" w:cs="Times New Roman"/>
          <w:sz w:val="32"/>
          <w:szCs w:val="32"/>
        </w:rPr>
        <w:t>购买安保服务专项资金共</w:t>
      </w:r>
      <w:r w:rsidR="00303EED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万元。符合资金管理办法等相关规定。</w:t>
      </w:r>
    </w:p>
    <w:p w:rsidR="00936E3D" w:rsidRDefault="00D32CAB" w:rsidP="00B86608">
      <w:pPr>
        <w:spacing w:line="578" w:lineRule="exact"/>
        <w:ind w:leftChars="154" w:left="323" w:rightChars="-162" w:right="-340" w:firstLineChars="100" w:firstLine="321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（二）项目绩效目标</w:t>
      </w:r>
    </w:p>
    <w:p w:rsidR="00936E3D" w:rsidRDefault="00D32CAB">
      <w:pPr>
        <w:spacing w:line="578" w:lineRule="exact"/>
        <w:ind w:leftChars="-67" w:left="-141" w:rightChars="-162" w:right="-340"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为维护学校正常教育教学秩序，保障学校及师生的人身、财产安全。将购买安保服务专项资金</w:t>
      </w:r>
      <w:r w:rsidR="00303EED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万元用于购买安保服务。项目名称：购买安保服务，拟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年完成。</w:t>
      </w:r>
    </w:p>
    <w:p w:rsidR="00936E3D" w:rsidRDefault="00D32CAB" w:rsidP="00B86608">
      <w:pPr>
        <w:spacing w:line="578" w:lineRule="exact"/>
        <w:ind w:leftChars="154" w:left="323" w:rightChars="-162" w:right="-340" w:firstLineChars="100" w:firstLine="321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（三）项目资金申报相符性</w:t>
      </w:r>
    </w:p>
    <w:p w:rsidR="00936E3D" w:rsidRDefault="00D32CAB">
      <w:pPr>
        <w:spacing w:line="578" w:lineRule="exact"/>
        <w:ind w:leftChars="-67" w:left="-141" w:rightChars="-162" w:right="-340"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该项目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年开始，截至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年底该项目共支出</w:t>
      </w:r>
      <w:r w:rsidR="00303EED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万元，其中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年拨付资金为</w:t>
      </w:r>
      <w:r w:rsidR="00303EED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 w:rsidR="00936E3D" w:rsidRDefault="00D32CAB">
      <w:pPr>
        <w:spacing w:line="578" w:lineRule="exact"/>
        <w:ind w:leftChars="-67" w:left="-141" w:rightChars="-162" w:right="-340" w:firstLineChars="221" w:firstLine="707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二、项目实施及管理情况</w:t>
      </w:r>
    </w:p>
    <w:p w:rsidR="00936E3D" w:rsidRDefault="00D32CAB" w:rsidP="00B86608">
      <w:pPr>
        <w:spacing w:line="578" w:lineRule="exact"/>
        <w:ind w:leftChars="154" w:left="323" w:rightChars="-162" w:right="-340" w:firstLineChars="100" w:firstLine="321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（一）资金计划、到位及使用情况</w:t>
      </w:r>
    </w:p>
    <w:p w:rsidR="00936E3D" w:rsidRDefault="00D32CAB">
      <w:pPr>
        <w:spacing w:line="578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资金计划及到位。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购买安保服务区财政专项资金</w:t>
      </w:r>
      <w:r w:rsidR="00303EED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万元，</w:t>
      </w:r>
      <w:r>
        <w:rPr>
          <w:rFonts w:ascii="Times New Roman" w:eastAsia="仿宋_GB2312" w:hAnsi="Times New Roman" w:cs="Times New Roman"/>
          <w:sz w:val="32"/>
          <w:szCs w:val="32"/>
        </w:rPr>
        <w:t>资金采用财政拨款方式</w:t>
      </w: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。</w:t>
      </w:r>
    </w:p>
    <w:p w:rsidR="00936E3D" w:rsidRDefault="00D32CAB">
      <w:pPr>
        <w:adjustRightInd w:val="0"/>
        <w:snapToGrid w:val="0"/>
        <w:spacing w:line="578" w:lineRule="exact"/>
        <w:ind w:firstLine="7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资金使用。财政计划在本年内发放学校物业管理服务费</w:t>
      </w:r>
      <w:r w:rsidR="00303EED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万元，</w:t>
      </w: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主要用于</w:t>
      </w:r>
      <w:r>
        <w:rPr>
          <w:rFonts w:ascii="Times New Roman" w:eastAsia="方正仿宋_GBK" w:hAnsi="Times New Roman" w:cs="Times New Roman"/>
          <w:sz w:val="32"/>
          <w:szCs w:val="32"/>
        </w:rPr>
        <w:t>维护学校正常教育教学秩序，保障学校及师生的人身、财产安全。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年内</w:t>
      </w: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财政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直接</w:t>
      </w: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支付款项</w:t>
      </w:r>
      <w:r w:rsidR="00303EED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万元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支付依据合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规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合法，资金支付与预算相符。</w:t>
      </w:r>
    </w:p>
    <w:p w:rsidR="00936E3D" w:rsidRDefault="00D32CAB" w:rsidP="00B86608">
      <w:pPr>
        <w:spacing w:line="578" w:lineRule="exact"/>
        <w:ind w:leftChars="154" w:left="323" w:rightChars="-162" w:right="-340" w:firstLineChars="100" w:firstLine="321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（二）项目财务管理情况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 xml:space="preserve"> </w:t>
      </w:r>
    </w:p>
    <w:p w:rsidR="00936E3D" w:rsidRDefault="00D32CAB">
      <w:pPr>
        <w:adjustRightInd w:val="0"/>
        <w:snapToGrid w:val="0"/>
        <w:spacing w:line="578" w:lineRule="exact"/>
        <w:ind w:firstLine="72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 w:rsidR="00936E3D" w:rsidRDefault="00D32CAB" w:rsidP="00B86608">
      <w:pPr>
        <w:spacing w:line="578" w:lineRule="exact"/>
        <w:ind w:leftChars="154" w:left="323" w:rightChars="-162" w:right="-340" w:firstLineChars="100" w:firstLine="321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（三）项目组织实施情况</w:t>
      </w:r>
    </w:p>
    <w:p w:rsidR="00936E3D" w:rsidRDefault="00D32CAB">
      <w:pPr>
        <w:spacing w:line="578" w:lineRule="exact"/>
        <w:ind w:rightChars="-162" w:right="-34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>
        <w:rPr>
          <w:rFonts w:ascii="Times New Roman" w:eastAsia="方正楷体简体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 w:rsidR="00936E3D" w:rsidRDefault="00D32CAB">
      <w:pPr>
        <w:spacing w:line="578" w:lineRule="exact"/>
        <w:ind w:leftChars="-67" w:left="-141" w:rightChars="-162" w:right="-340" w:firstLineChars="221" w:firstLine="707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三、项目绩效情况</w:t>
      </w:r>
    </w:p>
    <w:p w:rsidR="00936E3D" w:rsidRDefault="00D32CAB" w:rsidP="00B86608">
      <w:pPr>
        <w:spacing w:line="578" w:lineRule="exact"/>
        <w:ind w:leftChars="-67" w:left="-141" w:rightChars="-162" w:right="-340" w:firstLineChars="221" w:firstLine="710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（一）项目完成情况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 xml:space="preserve"> </w:t>
      </w:r>
    </w:p>
    <w:p w:rsidR="00936E3D" w:rsidRDefault="00D32CAB">
      <w:pPr>
        <w:spacing w:line="578" w:lineRule="exact"/>
        <w:ind w:rightChars="-162" w:right="-340" w:firstLineChars="200" w:firstLine="64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 w:rsidR="00936E3D" w:rsidRDefault="00D32CAB" w:rsidP="00B86608">
      <w:pPr>
        <w:spacing w:line="578" w:lineRule="exact"/>
        <w:ind w:leftChars="-67" w:left="-141" w:rightChars="-162" w:right="-340" w:firstLineChars="221" w:firstLine="710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lastRenderedPageBreak/>
        <w:t>（二）项目效益情况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 xml:space="preserve"> </w:t>
      </w:r>
    </w:p>
    <w:p w:rsidR="00936E3D" w:rsidRDefault="00D32CAB">
      <w:pPr>
        <w:spacing w:line="578" w:lineRule="exact"/>
        <w:ind w:rightChars="-162" w:right="-340" w:firstLineChars="200" w:firstLine="64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一是此项目科学有序组织，确保公正公平；二是学生和家长满意度为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%</w:t>
      </w: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。</w:t>
      </w:r>
    </w:p>
    <w:p w:rsidR="00936E3D" w:rsidRDefault="00D32CAB">
      <w:pPr>
        <w:spacing w:line="578" w:lineRule="exact"/>
        <w:ind w:leftChars="-67" w:left="-141" w:rightChars="-162" w:right="-340" w:firstLineChars="221" w:firstLine="707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四、问题及建议</w:t>
      </w:r>
    </w:p>
    <w:p w:rsidR="00936E3D" w:rsidRDefault="00D32CAB" w:rsidP="00B86608">
      <w:pPr>
        <w:spacing w:line="578" w:lineRule="exact"/>
        <w:ind w:leftChars="-67" w:left="-141" w:rightChars="-162" w:right="-340" w:firstLineChars="221" w:firstLine="710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（一）存在的问题</w:t>
      </w:r>
    </w:p>
    <w:p w:rsidR="00936E3D" w:rsidRDefault="00D32CAB">
      <w:pPr>
        <w:spacing w:line="578" w:lineRule="exact"/>
        <w:ind w:rightChars="-162" w:right="-340" w:firstLineChars="200" w:firstLine="64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无。</w:t>
      </w:r>
    </w:p>
    <w:p w:rsidR="00936E3D" w:rsidRDefault="00D32CAB" w:rsidP="00B86608">
      <w:pPr>
        <w:spacing w:line="578" w:lineRule="exact"/>
        <w:ind w:leftChars="-67" w:left="-141" w:rightChars="-162" w:right="-340" w:firstLineChars="221" w:firstLine="710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（二）相关建议</w:t>
      </w:r>
    </w:p>
    <w:p w:rsidR="00936E3D" w:rsidRDefault="00D32CAB">
      <w:pPr>
        <w:spacing w:line="578" w:lineRule="exact"/>
        <w:ind w:rightChars="-162" w:right="-340" w:firstLineChars="200" w:firstLine="64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无。</w:t>
      </w:r>
    </w:p>
    <w:p w:rsidR="00936E3D" w:rsidRDefault="00936E3D">
      <w:pPr>
        <w:spacing w:line="578" w:lineRule="exact"/>
        <w:rPr>
          <w:rFonts w:ascii="Times New Roman" w:hAnsi="Times New Roman" w:cs="Times New Roman"/>
        </w:rPr>
      </w:pPr>
    </w:p>
    <w:sectPr w:rsidR="00936E3D" w:rsidSect="00936E3D"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CAB" w:rsidRDefault="00D32CAB" w:rsidP="00B86608">
      <w:r>
        <w:separator/>
      </w:r>
    </w:p>
  </w:endnote>
  <w:endnote w:type="continuationSeparator" w:id="1">
    <w:p w:rsidR="00D32CAB" w:rsidRDefault="00D32CAB" w:rsidP="00B86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160001" w:csb1="1203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CAB" w:rsidRDefault="00D32CAB" w:rsidP="00B86608">
      <w:r>
        <w:separator/>
      </w:r>
    </w:p>
  </w:footnote>
  <w:footnote w:type="continuationSeparator" w:id="1">
    <w:p w:rsidR="00D32CAB" w:rsidRDefault="00D32CAB" w:rsidP="00B86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8AB87B"/>
    <w:multiLevelType w:val="singleLevel"/>
    <w:tmpl w:val="C18AB87B"/>
    <w:lvl w:ilvl="0">
      <w:start w:val="2"/>
      <w:numFmt w:val="chineseCounting"/>
      <w:suff w:val="nothing"/>
      <w:lvlText w:val="（%1）"/>
      <w:lvlJc w:val="left"/>
      <w:pPr>
        <w:ind w:left="64"/>
      </w:pPr>
      <w:rPr>
        <w:rFonts w:hint="eastAsia"/>
      </w:rPr>
    </w:lvl>
  </w:abstractNum>
  <w:abstractNum w:abstractNumId="1">
    <w:nsid w:val="15C935FE"/>
    <w:multiLevelType w:val="singleLevel"/>
    <w:tmpl w:val="15C935F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ExZWFjYjFmYTNkMTI4ZTEwMWRiMWFjYTE0ZjdmOTQifQ=="/>
  </w:docVars>
  <w:rsids>
    <w:rsidRoot w:val="00A73EE0"/>
    <w:rsid w:val="00303EED"/>
    <w:rsid w:val="006C733F"/>
    <w:rsid w:val="00936E3D"/>
    <w:rsid w:val="00A73EE0"/>
    <w:rsid w:val="00B86608"/>
    <w:rsid w:val="00BD7D5A"/>
    <w:rsid w:val="00C17084"/>
    <w:rsid w:val="00D32CAB"/>
    <w:rsid w:val="00F15557"/>
    <w:rsid w:val="05C02DF6"/>
    <w:rsid w:val="05F80136"/>
    <w:rsid w:val="117E792B"/>
    <w:rsid w:val="14133360"/>
    <w:rsid w:val="17B37263"/>
    <w:rsid w:val="19AF5494"/>
    <w:rsid w:val="1DAB6F39"/>
    <w:rsid w:val="1DCB6BF8"/>
    <w:rsid w:val="27750300"/>
    <w:rsid w:val="2F5C2F22"/>
    <w:rsid w:val="324A1211"/>
    <w:rsid w:val="358C7ABF"/>
    <w:rsid w:val="385C4BC4"/>
    <w:rsid w:val="3EA81B45"/>
    <w:rsid w:val="3EDE0B6B"/>
    <w:rsid w:val="52390724"/>
    <w:rsid w:val="52CC450F"/>
    <w:rsid w:val="551E2816"/>
    <w:rsid w:val="5CF62544"/>
    <w:rsid w:val="5F2711D9"/>
    <w:rsid w:val="6A492D3A"/>
    <w:rsid w:val="6BB22D91"/>
    <w:rsid w:val="73FC5892"/>
    <w:rsid w:val="740B7D10"/>
    <w:rsid w:val="76D07A3C"/>
    <w:rsid w:val="7D7979EA"/>
    <w:rsid w:val="7FC1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E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6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6608"/>
    <w:rPr>
      <w:kern w:val="2"/>
      <w:sz w:val="18"/>
      <w:szCs w:val="18"/>
    </w:rPr>
  </w:style>
  <w:style w:type="paragraph" w:styleId="a4">
    <w:name w:val="footer"/>
    <w:basedOn w:val="a"/>
    <w:link w:val="Char0"/>
    <w:rsid w:val="00B86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66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3041</Words>
  <Characters>244</Characters>
  <Application>Microsoft Office Word</Application>
  <DocSecurity>0</DocSecurity>
  <Lines>2</Lines>
  <Paragraphs>6</Paragraphs>
  <ScaleCrop>false</ScaleCrop>
  <Company>China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aaa</cp:lastModifiedBy>
  <cp:revision>6</cp:revision>
  <cp:lastPrinted>2023-04-14T02:15:00Z</cp:lastPrinted>
  <dcterms:created xsi:type="dcterms:W3CDTF">2022-05-29T10:58:00Z</dcterms:created>
  <dcterms:modified xsi:type="dcterms:W3CDTF">2023-04-18T04:07:00Z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D3CE835F53A140F3A3828A4720410C0A</vt:lpwstr>
  </property>
</Properties>
</file>